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540"/>
        <w:gridCol w:w="7516"/>
      </w:tblGrid>
      <w:tr w:rsidR="000D408E" w:rsidRPr="000D408E" w14:paraId="589475CB" w14:textId="77777777" w:rsidTr="005B068C">
        <w:trPr>
          <w:trHeight w:val="1683"/>
        </w:trPr>
        <w:tc>
          <w:tcPr>
            <w:tcW w:w="8056" w:type="dxa"/>
            <w:gridSpan w:val="2"/>
            <w:tcBorders>
              <w:top w:val="single" w:sz="6" w:space="0" w:color="000000"/>
              <w:left w:val="nil"/>
              <w:bottom w:val="nil"/>
              <w:right w:val="nil"/>
            </w:tcBorders>
            <w:tcMar>
              <w:top w:w="567" w:type="dxa"/>
              <w:left w:w="0" w:type="dxa"/>
              <w:bottom w:w="227" w:type="dxa"/>
              <w:right w:w="0" w:type="dxa"/>
            </w:tcMar>
            <w:hideMark/>
          </w:tcPr>
          <w:p w14:paraId="20819B4E" w14:textId="77777777" w:rsidR="000D408E" w:rsidRPr="000D408E" w:rsidRDefault="000D408E" w:rsidP="000D408E">
            <w:pPr>
              <w:spacing w:after="270" w:line="280" w:lineRule="exact"/>
              <w:textAlignment w:val="baseline"/>
              <w:rPr>
                <w:rFonts w:ascii="함초롬바탕" w:eastAsia="굴림" w:hAnsi="굴림" w:cs="굴림"/>
                <w:color w:val="000000"/>
                <w:kern w:val="0"/>
                <w:szCs w:val="20"/>
              </w:rPr>
            </w:pPr>
            <w:bookmarkStart w:id="0" w:name="논문_1"/>
            <w:r w:rsidRPr="000D408E">
              <w:rPr>
                <w:rFonts w:ascii="Constantia" w:eastAsia="함초롬바탕" w:hAnsi="Constantia" w:cs="굴림"/>
                <w:b/>
                <w:bCs/>
                <w:color w:val="000000"/>
                <w:kern w:val="0"/>
                <w:sz w:val="27"/>
                <w:szCs w:val="27"/>
              </w:rPr>
              <w:t xml:space="preserve">Manuscript Title </w:t>
            </w:r>
            <w:r w:rsidRPr="000D408E">
              <w:rPr>
                <w:rFonts w:ascii="Constantia" w:eastAsia="함초롬바탕" w:hAnsi="Constantia" w:cs="굴림"/>
                <w:b/>
                <w:bCs/>
                <w:color w:val="FF0000"/>
                <w:kern w:val="0"/>
                <w:sz w:val="27"/>
                <w:szCs w:val="27"/>
              </w:rPr>
              <w:t>(Constantia 13.5pt)</w:t>
            </w:r>
          </w:p>
          <w:p w14:paraId="272FD4D5" w14:textId="77777777" w:rsidR="000D408E" w:rsidRPr="000D408E" w:rsidRDefault="000D408E" w:rsidP="000D408E">
            <w:pPr>
              <w:spacing w:after="100" w:line="384" w:lineRule="auto"/>
              <w:textAlignment w:val="baseline"/>
              <w:rPr>
                <w:rFonts w:ascii="함초롬바탕" w:eastAsia="굴림" w:hAnsi="굴림" w:cs="굴림"/>
                <w:color w:val="000000"/>
                <w:kern w:val="0"/>
                <w:szCs w:val="20"/>
              </w:rPr>
            </w:pPr>
            <w:r w:rsidRPr="000D408E">
              <w:rPr>
                <w:rFonts w:ascii="함초롬바탕" w:eastAsia="함초롬바탕" w:hAnsi="굴림" w:cs="굴림"/>
                <w:color w:val="000000"/>
                <w:kern w:val="0"/>
                <w:szCs w:val="20"/>
              </w:rPr>
              <w:t xml:space="preserve">Name of </w:t>
            </w:r>
            <w:proofErr w:type="spellStart"/>
            <w:r w:rsidRPr="000D408E">
              <w:rPr>
                <w:rFonts w:ascii="함초롬바탕" w:eastAsia="함초롬바탕" w:hAnsi="굴림" w:cs="굴림"/>
                <w:color w:val="000000"/>
                <w:kern w:val="0"/>
                <w:szCs w:val="20"/>
              </w:rPr>
              <w:t>Author</w:t>
            </w:r>
            <w:r w:rsidRPr="000D408E">
              <w:rPr>
                <w:rFonts w:ascii="Constantia" w:eastAsia="함초롬바탕" w:hAnsi="Constantia" w:cs="굴림"/>
                <w:color w:val="000000"/>
                <w:spacing w:val="-10"/>
                <w:kern w:val="0"/>
                <w:sz w:val="23"/>
                <w:szCs w:val="23"/>
                <w:vertAlign w:val="superscript"/>
              </w:rPr>
              <w:t>a</w:t>
            </w:r>
            <w:proofErr w:type="spellEnd"/>
            <w:r w:rsidRPr="000D408E">
              <w:rPr>
                <w:rFonts w:ascii="Constantia" w:eastAsia="함초롬바탕" w:hAnsi="Constantia" w:cs="굴림"/>
                <w:color w:val="000000"/>
                <w:spacing w:val="-10"/>
                <w:kern w:val="0"/>
                <w:sz w:val="23"/>
                <w:szCs w:val="23"/>
              </w:rPr>
              <w:t xml:space="preserve">, </w:t>
            </w:r>
            <w:r w:rsidRPr="000D408E">
              <w:rPr>
                <w:rFonts w:ascii="함초롬바탕" w:eastAsia="함초롬바탕" w:hAnsi="굴림" w:cs="굴림"/>
                <w:color w:val="000000"/>
                <w:kern w:val="0"/>
                <w:szCs w:val="20"/>
              </w:rPr>
              <w:t>Name of Author(Corresponding Author)</w:t>
            </w:r>
            <w:r w:rsidRPr="000D408E">
              <w:rPr>
                <w:rFonts w:ascii="Constantia" w:eastAsia="함초롬바탕" w:hAnsi="Constantia" w:cs="굴림"/>
                <w:color w:val="000000"/>
                <w:spacing w:val="-10"/>
                <w:kern w:val="0"/>
                <w:sz w:val="23"/>
                <w:szCs w:val="23"/>
                <w:vertAlign w:val="superscript"/>
              </w:rPr>
              <w:t>b</w:t>
            </w:r>
            <w:r w:rsidRPr="000D408E">
              <w:rPr>
                <w:rFonts w:ascii="함초롬바탕" w:eastAsia="함초롬바탕" w:hAnsi="Calibri" w:cs="함초롬바탕" w:hint="eastAsia"/>
                <w:color w:val="000000"/>
                <w:spacing w:val="-10"/>
                <w:kern w:val="0"/>
                <w:sz w:val="23"/>
                <w:szCs w:val="23"/>
                <w:vertAlign w:val="superscript"/>
              </w:rPr>
              <w:t>†</w:t>
            </w:r>
            <w:r w:rsidRPr="000D408E">
              <w:rPr>
                <w:rFonts w:ascii="함초롬바탕" w:eastAsia="함초롬바탕" w:hAnsi="굴림" w:cs="굴림"/>
                <w:color w:val="000000"/>
                <w:kern w:val="0"/>
                <w:szCs w:val="20"/>
              </w:rPr>
              <w:t xml:space="preserve"> </w:t>
            </w:r>
            <w:r w:rsidRPr="000D408E">
              <w:rPr>
                <w:rFonts w:ascii="Constantia" w:eastAsia="함초롬바탕" w:hAnsi="Constantia" w:cs="굴림"/>
                <w:color w:val="FF0000"/>
                <w:spacing w:val="-10"/>
                <w:kern w:val="0"/>
                <w:sz w:val="23"/>
                <w:szCs w:val="23"/>
              </w:rPr>
              <w:t>(Constantia 10pt)</w:t>
            </w:r>
          </w:p>
          <w:p w14:paraId="7104AC85" w14:textId="77777777" w:rsidR="000D408E" w:rsidRPr="000D408E" w:rsidRDefault="000D408E" w:rsidP="000D408E">
            <w:pPr>
              <w:spacing w:after="0" w:line="160" w:lineRule="exact"/>
              <w:textAlignment w:val="baseline"/>
              <w:rPr>
                <w:rFonts w:ascii="함초롬바탕" w:eastAsia="굴림" w:hAnsi="굴림" w:cs="굴림"/>
                <w:color w:val="000000"/>
                <w:kern w:val="0"/>
                <w:szCs w:val="20"/>
              </w:rPr>
            </w:pPr>
            <w:proofErr w:type="spellStart"/>
            <w:r w:rsidRPr="000D408E">
              <w:rPr>
                <w:rFonts w:ascii="Times New Roman" w:eastAsia="함초롬바탕" w:hAnsi="Times New Roman" w:cs="Times New Roman"/>
                <w:i/>
                <w:iCs/>
                <w:color w:val="000000"/>
                <w:spacing w:val="-10"/>
                <w:kern w:val="0"/>
                <w:sz w:val="14"/>
                <w:szCs w:val="14"/>
                <w:vertAlign w:val="superscript"/>
              </w:rPr>
              <w:t>a</w:t>
            </w:r>
            <w:r w:rsidRPr="000D408E">
              <w:rPr>
                <w:rFonts w:ascii="Times New Roman" w:eastAsia="함초롬바탕" w:hAnsi="Times New Roman" w:cs="Times New Roman"/>
                <w:i/>
                <w:iCs/>
                <w:color w:val="000000"/>
                <w:spacing w:val="-10"/>
                <w:kern w:val="0"/>
                <w:sz w:val="15"/>
                <w:szCs w:val="15"/>
              </w:rPr>
              <w:t>Name</w:t>
            </w:r>
            <w:proofErr w:type="spellEnd"/>
            <w:r w:rsidRPr="000D408E">
              <w:rPr>
                <w:rFonts w:ascii="Times New Roman" w:eastAsia="함초롬바탕" w:hAnsi="Times New Roman" w:cs="Times New Roman"/>
                <w:i/>
                <w:iCs/>
                <w:color w:val="000000"/>
                <w:spacing w:val="-10"/>
                <w:kern w:val="0"/>
                <w:sz w:val="15"/>
                <w:szCs w:val="15"/>
              </w:rPr>
              <w:t xml:space="preserve"> of university </w:t>
            </w:r>
            <w:r w:rsidRPr="000D408E">
              <w:rPr>
                <w:rFonts w:ascii="Times New Roman" w:eastAsia="함초롬바탕" w:hAnsi="Times New Roman" w:cs="Times New Roman"/>
                <w:i/>
                <w:iCs/>
                <w:color w:val="FF0000"/>
                <w:spacing w:val="-10"/>
                <w:kern w:val="0"/>
                <w:sz w:val="15"/>
                <w:szCs w:val="15"/>
              </w:rPr>
              <w:t>(Times New Roman 7.5pt, Italic)</w:t>
            </w:r>
          </w:p>
          <w:p w14:paraId="5B5B4C8C" w14:textId="77777777" w:rsidR="000D408E" w:rsidRPr="000D408E" w:rsidRDefault="000D408E" w:rsidP="000D408E">
            <w:pPr>
              <w:spacing w:after="0" w:line="160" w:lineRule="exact"/>
              <w:textAlignment w:val="baseline"/>
              <w:rPr>
                <w:rFonts w:ascii="함초롬바탕" w:eastAsia="굴림" w:hAnsi="굴림" w:cs="굴림"/>
                <w:color w:val="000000"/>
                <w:kern w:val="0"/>
                <w:szCs w:val="20"/>
              </w:rPr>
            </w:pPr>
            <w:proofErr w:type="spellStart"/>
            <w:r w:rsidRPr="000D408E">
              <w:rPr>
                <w:rFonts w:ascii="Times New Roman" w:eastAsia="함초롬바탕" w:hAnsi="Times New Roman" w:cs="Times New Roman"/>
                <w:i/>
                <w:iCs/>
                <w:color w:val="000000"/>
                <w:spacing w:val="-10"/>
                <w:kern w:val="0"/>
                <w:sz w:val="14"/>
                <w:szCs w:val="14"/>
                <w:vertAlign w:val="superscript"/>
              </w:rPr>
              <w:t>b</w:t>
            </w:r>
            <w:r w:rsidRPr="000D408E">
              <w:rPr>
                <w:rFonts w:ascii="Times New Roman" w:eastAsia="함초롬바탕" w:hAnsi="Times New Roman" w:cs="Times New Roman"/>
                <w:i/>
                <w:iCs/>
                <w:color w:val="000000"/>
                <w:spacing w:val="-10"/>
                <w:kern w:val="0"/>
                <w:sz w:val="15"/>
                <w:szCs w:val="15"/>
              </w:rPr>
              <w:t>Name</w:t>
            </w:r>
            <w:proofErr w:type="spellEnd"/>
            <w:r w:rsidRPr="000D408E">
              <w:rPr>
                <w:rFonts w:ascii="Times New Roman" w:eastAsia="함초롬바탕" w:hAnsi="Times New Roman" w:cs="Times New Roman"/>
                <w:i/>
                <w:iCs/>
                <w:color w:val="000000"/>
                <w:spacing w:val="-10"/>
                <w:kern w:val="0"/>
                <w:sz w:val="15"/>
                <w:szCs w:val="15"/>
              </w:rPr>
              <w:t xml:space="preserve"> of university</w:t>
            </w:r>
          </w:p>
        </w:tc>
        <w:bookmarkEnd w:id="0"/>
      </w:tr>
      <w:tr w:rsidR="000D408E" w:rsidRPr="000D408E" w14:paraId="58D650FB" w14:textId="77777777" w:rsidTr="005B068C">
        <w:trPr>
          <w:trHeight w:val="184"/>
        </w:trPr>
        <w:tc>
          <w:tcPr>
            <w:tcW w:w="8056" w:type="dxa"/>
            <w:gridSpan w:val="2"/>
            <w:tcBorders>
              <w:top w:val="single" w:sz="2" w:space="0" w:color="000000"/>
              <w:left w:val="nil"/>
              <w:bottom w:val="nil"/>
              <w:right w:val="nil"/>
            </w:tcBorders>
            <w:tcMar>
              <w:top w:w="283" w:type="dxa"/>
              <w:left w:w="0" w:type="dxa"/>
              <w:bottom w:w="170" w:type="dxa"/>
              <w:right w:w="0" w:type="dxa"/>
            </w:tcMar>
            <w:hideMark/>
          </w:tcPr>
          <w:p w14:paraId="5277CBE7" w14:textId="77777777" w:rsidR="000D408E" w:rsidRPr="000D408E" w:rsidRDefault="000D408E" w:rsidP="000D408E">
            <w:pPr>
              <w:spacing w:after="0" w:line="288" w:lineRule="auto"/>
              <w:textAlignment w:val="baseline"/>
              <w:rPr>
                <w:rFonts w:ascii="함초롬바탕" w:eastAsia="굴림" w:hAnsi="굴림" w:cs="굴림"/>
                <w:color w:val="000000"/>
                <w:kern w:val="0"/>
                <w:szCs w:val="20"/>
              </w:rPr>
            </w:pPr>
            <w:r w:rsidRPr="000D408E">
              <w:rPr>
                <w:rFonts w:ascii="Constantia" w:eastAsia="KoPubWorld바탕체 Light" w:hAnsi="Constantia" w:cs="굴림"/>
                <w:color w:val="000000"/>
                <w:spacing w:val="-20"/>
                <w:w w:val="98"/>
                <w:kern w:val="0"/>
                <w:sz w:val="16"/>
                <w:szCs w:val="16"/>
              </w:rPr>
              <w:t>A B S T R A C T</w:t>
            </w:r>
          </w:p>
        </w:tc>
      </w:tr>
      <w:tr w:rsidR="000D408E" w:rsidRPr="000D408E" w14:paraId="50D6F468" w14:textId="77777777" w:rsidTr="005B068C">
        <w:trPr>
          <w:trHeight w:val="482"/>
        </w:trPr>
        <w:tc>
          <w:tcPr>
            <w:tcW w:w="540" w:type="dxa"/>
            <w:vMerge w:val="restart"/>
            <w:tcBorders>
              <w:top w:val="nil"/>
              <w:left w:val="nil"/>
              <w:bottom w:val="single" w:sz="2" w:space="0" w:color="000000"/>
              <w:right w:val="nil"/>
            </w:tcBorders>
            <w:tcMar>
              <w:top w:w="227" w:type="dxa"/>
              <w:left w:w="0" w:type="dxa"/>
              <w:bottom w:w="0" w:type="dxa"/>
              <w:right w:w="0" w:type="dxa"/>
            </w:tcMar>
            <w:hideMark/>
          </w:tcPr>
          <w:p w14:paraId="30ED94E3" w14:textId="77777777" w:rsidR="000D408E" w:rsidRPr="000D408E" w:rsidRDefault="000D408E" w:rsidP="00C337AF">
            <w:pPr>
              <w:spacing w:after="0" w:line="360" w:lineRule="auto"/>
              <w:contextualSpacing/>
              <w:textAlignment w:val="baseline"/>
              <w:rPr>
                <w:rFonts w:ascii="함초롬바탕" w:eastAsia="굴림" w:hAnsi="굴림" w:cs="굴림"/>
                <w:color w:val="000000"/>
                <w:kern w:val="0"/>
                <w:sz w:val="17"/>
                <w:szCs w:val="17"/>
              </w:rPr>
            </w:pPr>
          </w:p>
        </w:tc>
        <w:tc>
          <w:tcPr>
            <w:tcW w:w="7516" w:type="dxa"/>
            <w:tcBorders>
              <w:top w:val="nil"/>
              <w:left w:val="nil"/>
              <w:bottom w:val="nil"/>
              <w:right w:val="nil"/>
            </w:tcBorders>
            <w:tcMar>
              <w:top w:w="28" w:type="dxa"/>
              <w:left w:w="28" w:type="dxa"/>
              <w:bottom w:w="283" w:type="dxa"/>
              <w:right w:w="28" w:type="dxa"/>
            </w:tcMar>
            <w:hideMark/>
          </w:tcPr>
          <w:p w14:paraId="25758AEE" w14:textId="77777777" w:rsidR="000D408E" w:rsidRPr="000D408E" w:rsidRDefault="000D408E" w:rsidP="00C337AF">
            <w:pPr>
              <w:spacing w:after="0" w:line="360" w:lineRule="auto"/>
              <w:contextualSpacing/>
              <w:textAlignment w:val="baseline"/>
              <w:rPr>
                <w:rFonts w:ascii="함초롬바탕" w:eastAsia="굴림" w:hAnsi="굴림" w:cs="굴림"/>
                <w:color w:val="000000"/>
                <w:kern w:val="0"/>
                <w:sz w:val="17"/>
                <w:szCs w:val="17"/>
              </w:rPr>
            </w:pPr>
            <w:r w:rsidRPr="000D408E">
              <w:rPr>
                <w:rFonts w:ascii="Times New Roman" w:eastAsia="함초롬바탕" w:hAnsi="Times New Roman" w:cs="Times New Roman"/>
                <w:b/>
                <w:bCs/>
                <w:color w:val="000000"/>
                <w:kern w:val="0"/>
                <w:sz w:val="17"/>
                <w:szCs w:val="17"/>
              </w:rPr>
              <w:t>Purpose:</w:t>
            </w:r>
            <w:r w:rsidRPr="000D408E">
              <w:rPr>
                <w:rFonts w:ascii="함초롬바탕" w:eastAsia="KoPubWorld바탕체 Light" w:hAnsi="굴림" w:cs="굴림"/>
                <w:i/>
                <w:iCs/>
                <w:color w:val="000000"/>
                <w:spacing w:val="-20"/>
                <w:w w:val="98"/>
                <w:kern w:val="0"/>
                <w:sz w:val="17"/>
                <w:szCs w:val="17"/>
              </w:rPr>
              <w:t xml:space="preserve"> </w:t>
            </w:r>
            <w:r w:rsidRPr="000D408E">
              <w:rPr>
                <w:rFonts w:ascii="Times New Roman" w:eastAsia="KoPubWorld바탕체 Light" w:hAnsi="Times New Roman" w:cs="Times New Roman"/>
                <w:i/>
                <w:iCs/>
                <w:color w:val="000000"/>
                <w:spacing w:val="-20"/>
                <w:w w:val="98"/>
                <w:kern w:val="0"/>
                <w:sz w:val="17"/>
                <w:szCs w:val="17"/>
              </w:rPr>
              <w:t xml:space="preserve">This paper is to examine the ethical implications of the use of ChatGPT in academia. </w:t>
            </w:r>
            <w:r w:rsidRPr="000D408E">
              <w:rPr>
                <w:rFonts w:ascii="Times New Roman" w:eastAsia="KoPubWorld바탕체 Light" w:hAnsi="Times New Roman" w:cs="Times New Roman"/>
                <w:i/>
                <w:iCs/>
                <w:color w:val="FF0000"/>
                <w:spacing w:val="-20"/>
                <w:w w:val="98"/>
                <w:kern w:val="0"/>
                <w:sz w:val="17"/>
                <w:szCs w:val="17"/>
              </w:rPr>
              <w:t>(Times New Roman, 8.5pt)</w:t>
            </w:r>
          </w:p>
          <w:p w14:paraId="295F845C" w14:textId="77777777" w:rsidR="000D408E" w:rsidRPr="000D408E" w:rsidRDefault="000D408E" w:rsidP="00C337AF">
            <w:pPr>
              <w:spacing w:after="0" w:line="360" w:lineRule="auto"/>
              <w:contextualSpacing/>
              <w:textAlignment w:val="baseline"/>
              <w:rPr>
                <w:rFonts w:ascii="함초롬바탕" w:eastAsia="굴림" w:hAnsi="굴림" w:cs="굴림"/>
                <w:color w:val="000000"/>
                <w:kern w:val="0"/>
                <w:sz w:val="17"/>
                <w:szCs w:val="17"/>
              </w:rPr>
            </w:pPr>
            <w:r w:rsidRPr="000D408E">
              <w:rPr>
                <w:rFonts w:ascii="Times New Roman" w:eastAsia="함초롬바탕" w:hAnsi="Times New Roman" w:cs="Times New Roman"/>
                <w:b/>
                <w:bCs/>
                <w:color w:val="000000"/>
                <w:kern w:val="0"/>
                <w:sz w:val="17"/>
                <w:szCs w:val="17"/>
              </w:rPr>
              <w:t>Design/methodology/approach:</w:t>
            </w:r>
            <w:r w:rsidRPr="000D408E">
              <w:rPr>
                <w:rFonts w:ascii="함초롬바탕" w:eastAsia="KoPubWorld바탕체 Light" w:hAnsi="굴림" w:cs="굴림"/>
                <w:i/>
                <w:iCs/>
                <w:color w:val="000000"/>
                <w:spacing w:val="-20"/>
                <w:w w:val="98"/>
                <w:kern w:val="0"/>
                <w:sz w:val="17"/>
                <w:szCs w:val="17"/>
              </w:rPr>
              <w:t xml:space="preserve"> </w:t>
            </w:r>
            <w:r w:rsidRPr="000D408E">
              <w:rPr>
                <w:rFonts w:ascii="Times New Roman" w:eastAsia="KoPubWorld바탕체 Light" w:hAnsi="Times New Roman" w:cs="Times New Roman"/>
                <w:i/>
                <w:iCs/>
                <w:color w:val="000000"/>
                <w:spacing w:val="-20"/>
                <w:w w:val="98"/>
                <w:kern w:val="0"/>
                <w:sz w:val="17"/>
                <w:szCs w:val="17"/>
              </w:rPr>
              <w:t>This paper is to examine the ethical implications of the use of ChatGPT in academia. This paper is to examine the ethical implications of the use of ChatGPT in academia. This paper is to examine the ethical implications of the use of ChatGPT in academia.</w:t>
            </w:r>
          </w:p>
          <w:p w14:paraId="5065843A" w14:textId="77777777" w:rsidR="000D408E" w:rsidRPr="000D408E" w:rsidRDefault="000D408E" w:rsidP="00C337AF">
            <w:pPr>
              <w:spacing w:after="0" w:line="360" w:lineRule="auto"/>
              <w:contextualSpacing/>
              <w:textAlignment w:val="baseline"/>
              <w:rPr>
                <w:rFonts w:ascii="함초롬바탕" w:eastAsia="굴림" w:hAnsi="굴림" w:cs="굴림"/>
                <w:color w:val="000000"/>
                <w:kern w:val="0"/>
                <w:sz w:val="17"/>
                <w:szCs w:val="17"/>
              </w:rPr>
            </w:pPr>
            <w:r w:rsidRPr="000D408E">
              <w:rPr>
                <w:rFonts w:ascii="Times New Roman" w:eastAsia="함초롬바탕" w:hAnsi="Times New Roman" w:cs="Times New Roman"/>
                <w:b/>
                <w:bCs/>
                <w:color w:val="000000"/>
                <w:kern w:val="0"/>
                <w:sz w:val="17"/>
                <w:szCs w:val="17"/>
              </w:rPr>
              <w:t>Findings:</w:t>
            </w:r>
            <w:r w:rsidRPr="000D408E">
              <w:rPr>
                <w:rFonts w:ascii="함초롬바탕" w:eastAsia="KoPubWorld바탕체 Light" w:hAnsi="굴림" w:cs="굴림"/>
                <w:i/>
                <w:iCs/>
                <w:color w:val="000000"/>
                <w:spacing w:val="-20"/>
                <w:w w:val="98"/>
                <w:kern w:val="0"/>
                <w:sz w:val="17"/>
                <w:szCs w:val="17"/>
              </w:rPr>
              <w:t xml:space="preserve"> </w:t>
            </w:r>
            <w:r w:rsidRPr="000D408E">
              <w:rPr>
                <w:rFonts w:ascii="Times New Roman" w:eastAsia="KoPubWorld바탕체 Light" w:hAnsi="Times New Roman" w:cs="Times New Roman"/>
                <w:i/>
                <w:iCs/>
                <w:color w:val="000000"/>
                <w:spacing w:val="-20"/>
                <w:w w:val="98"/>
                <w:kern w:val="0"/>
                <w:sz w:val="17"/>
                <w:szCs w:val="17"/>
              </w:rPr>
              <w:t>This paper is to examine the ethical implications of the use of ChatGPT in academia. This paper is to examine the ethical implications of the use of ChatGPT in academia. This paper is to examine the ethical implications of the use of ChatGPT in academia.</w:t>
            </w:r>
          </w:p>
          <w:p w14:paraId="618E97DC" w14:textId="77777777" w:rsidR="000D408E" w:rsidRPr="000D408E" w:rsidRDefault="000D408E" w:rsidP="00C337AF">
            <w:pPr>
              <w:spacing w:after="0" w:line="360" w:lineRule="auto"/>
              <w:contextualSpacing/>
              <w:textAlignment w:val="baseline"/>
              <w:rPr>
                <w:rFonts w:ascii="함초롬바탕" w:eastAsia="굴림" w:hAnsi="굴림" w:cs="굴림"/>
                <w:color w:val="000000"/>
                <w:kern w:val="0"/>
                <w:sz w:val="17"/>
                <w:szCs w:val="17"/>
              </w:rPr>
            </w:pPr>
            <w:r w:rsidRPr="000D408E">
              <w:rPr>
                <w:rFonts w:ascii="Times New Roman" w:eastAsia="함초롬바탕" w:hAnsi="Times New Roman" w:cs="Times New Roman"/>
                <w:b/>
                <w:bCs/>
                <w:color w:val="000000"/>
                <w:kern w:val="0"/>
                <w:sz w:val="17"/>
                <w:szCs w:val="17"/>
              </w:rPr>
              <w:t>Research limitations/implications:</w:t>
            </w:r>
            <w:r w:rsidRPr="000D408E">
              <w:rPr>
                <w:rFonts w:ascii="함초롬바탕" w:eastAsia="KoPubWorld바탕체 Light" w:hAnsi="굴림" w:cs="굴림"/>
                <w:i/>
                <w:iCs/>
                <w:color w:val="000000"/>
                <w:spacing w:val="-20"/>
                <w:w w:val="98"/>
                <w:kern w:val="0"/>
                <w:sz w:val="17"/>
                <w:szCs w:val="17"/>
              </w:rPr>
              <w:t xml:space="preserve"> </w:t>
            </w:r>
            <w:r w:rsidRPr="000D408E">
              <w:rPr>
                <w:rFonts w:ascii="Times New Roman" w:eastAsia="KoPubWorld바탕체 Light" w:hAnsi="Times New Roman" w:cs="Times New Roman"/>
                <w:i/>
                <w:iCs/>
                <w:color w:val="000000"/>
                <w:spacing w:val="-20"/>
                <w:w w:val="98"/>
                <w:kern w:val="0"/>
                <w:sz w:val="17"/>
                <w:szCs w:val="17"/>
              </w:rPr>
              <w:t>This paper is to examine the ethical implications of the use of ChatGPT in academia. This paper is to examine the ethical implications of the use of ChatGPT in academia.</w:t>
            </w:r>
          </w:p>
          <w:p w14:paraId="3664B740" w14:textId="77777777" w:rsidR="000D408E" w:rsidRPr="000D408E" w:rsidRDefault="000D408E" w:rsidP="00C337AF">
            <w:pPr>
              <w:spacing w:after="0" w:line="360" w:lineRule="auto"/>
              <w:contextualSpacing/>
              <w:textAlignment w:val="baseline"/>
              <w:rPr>
                <w:rFonts w:ascii="함초롬바탕" w:eastAsia="굴림" w:hAnsi="굴림" w:cs="굴림"/>
                <w:color w:val="000000"/>
                <w:kern w:val="0"/>
                <w:sz w:val="17"/>
                <w:szCs w:val="17"/>
              </w:rPr>
            </w:pPr>
            <w:r w:rsidRPr="000D408E">
              <w:rPr>
                <w:rFonts w:ascii="Times New Roman" w:eastAsia="함초롬바탕" w:hAnsi="Times New Roman" w:cs="Times New Roman"/>
                <w:b/>
                <w:bCs/>
                <w:color w:val="000000"/>
                <w:kern w:val="0"/>
                <w:sz w:val="17"/>
                <w:szCs w:val="17"/>
              </w:rPr>
              <w:t>Originality/value:</w:t>
            </w:r>
            <w:r w:rsidRPr="000D408E">
              <w:rPr>
                <w:rFonts w:ascii="함초롬바탕" w:eastAsia="KoPubWorld바탕체 Light" w:hAnsi="굴림" w:cs="굴림"/>
                <w:i/>
                <w:iCs/>
                <w:color w:val="000000"/>
                <w:spacing w:val="-20"/>
                <w:w w:val="98"/>
                <w:kern w:val="0"/>
                <w:sz w:val="17"/>
                <w:szCs w:val="17"/>
              </w:rPr>
              <w:t xml:space="preserve"> </w:t>
            </w:r>
            <w:r w:rsidRPr="000D408E">
              <w:rPr>
                <w:rFonts w:ascii="Times New Roman" w:eastAsia="KoPubWorld바탕체 Light" w:hAnsi="Times New Roman" w:cs="Times New Roman"/>
                <w:i/>
                <w:iCs/>
                <w:color w:val="000000"/>
                <w:spacing w:val="-20"/>
                <w:w w:val="98"/>
                <w:kern w:val="0"/>
                <w:sz w:val="17"/>
                <w:szCs w:val="17"/>
              </w:rPr>
              <w:t>This paper is to examine the ethical implications of the use of ChatGPT in academia. This paper is to examine the ethical implications of the use of ChatGPT in academia.</w:t>
            </w:r>
          </w:p>
        </w:tc>
      </w:tr>
      <w:tr w:rsidR="000D408E" w:rsidRPr="000D408E" w14:paraId="6BDD968E" w14:textId="77777777" w:rsidTr="005B068C">
        <w:trPr>
          <w:trHeight w:val="20"/>
        </w:trPr>
        <w:tc>
          <w:tcPr>
            <w:tcW w:w="0" w:type="auto"/>
            <w:vMerge/>
            <w:tcBorders>
              <w:top w:val="nil"/>
              <w:left w:val="nil"/>
              <w:bottom w:val="single" w:sz="2" w:space="0" w:color="000000"/>
              <w:right w:val="nil"/>
            </w:tcBorders>
            <w:vAlign w:val="center"/>
            <w:hideMark/>
          </w:tcPr>
          <w:p w14:paraId="616B11AC" w14:textId="77777777" w:rsidR="000D408E" w:rsidRPr="000D408E" w:rsidRDefault="000D408E" w:rsidP="000D408E">
            <w:pPr>
              <w:widowControl/>
              <w:wordWrap/>
              <w:autoSpaceDE/>
              <w:autoSpaceDN/>
              <w:spacing w:after="0" w:line="240" w:lineRule="auto"/>
              <w:jc w:val="left"/>
              <w:rPr>
                <w:rFonts w:ascii="함초롬바탕" w:eastAsia="굴림" w:hAnsi="굴림" w:cs="굴림"/>
                <w:color w:val="000000"/>
                <w:kern w:val="0"/>
                <w:szCs w:val="20"/>
              </w:rPr>
            </w:pPr>
          </w:p>
        </w:tc>
        <w:tc>
          <w:tcPr>
            <w:tcW w:w="7516" w:type="dxa"/>
            <w:tcBorders>
              <w:top w:val="single" w:sz="2" w:space="0" w:color="000000"/>
              <w:left w:val="nil"/>
              <w:bottom w:val="single" w:sz="2" w:space="0" w:color="000000"/>
              <w:right w:val="nil"/>
            </w:tcBorders>
            <w:tcMar>
              <w:top w:w="170" w:type="dxa"/>
              <w:left w:w="28" w:type="dxa"/>
              <w:bottom w:w="283" w:type="dxa"/>
              <w:right w:w="28" w:type="dxa"/>
            </w:tcMar>
            <w:hideMark/>
          </w:tcPr>
          <w:p w14:paraId="6391CFCB" w14:textId="12B5E192" w:rsidR="000D408E" w:rsidRPr="000D408E" w:rsidRDefault="000D408E" w:rsidP="000D408E">
            <w:pPr>
              <w:spacing w:after="0" w:line="200" w:lineRule="exact"/>
              <w:textAlignment w:val="baseline"/>
              <w:rPr>
                <w:rFonts w:ascii="함초롬바탕" w:eastAsia="굴림" w:hAnsi="굴림" w:cs="굴림"/>
                <w:color w:val="000000"/>
                <w:kern w:val="0"/>
                <w:szCs w:val="20"/>
              </w:rPr>
            </w:pPr>
            <w:r w:rsidRPr="000D408E">
              <w:rPr>
                <w:rFonts w:ascii="Times New Roman" w:eastAsia="KoPubWorld바탕체 Light" w:hAnsi="Times New Roman" w:cs="Times New Roman"/>
                <w:i/>
                <w:iCs/>
                <w:color w:val="000000"/>
                <w:spacing w:val="-20"/>
                <w:w w:val="98"/>
                <w:kern w:val="0"/>
                <w:sz w:val="16"/>
                <w:szCs w:val="16"/>
              </w:rPr>
              <w:t xml:space="preserve">Keywords: ChatGPT, ChatGPT Ban, ChatGPT in Education, Academic Integrity </w:t>
            </w:r>
            <w:r w:rsidRPr="000D408E">
              <w:rPr>
                <w:rFonts w:ascii="Times New Roman" w:eastAsia="KoPubWorld바탕체 Light" w:hAnsi="Times New Roman" w:cs="Times New Roman"/>
                <w:i/>
                <w:iCs/>
                <w:color w:val="FF0000"/>
                <w:spacing w:val="-20"/>
                <w:w w:val="98"/>
                <w:kern w:val="0"/>
                <w:sz w:val="16"/>
                <w:szCs w:val="16"/>
              </w:rPr>
              <w:t>(Times New Roman, 8pt,</w:t>
            </w:r>
            <w:r w:rsidR="00C337AF">
              <w:rPr>
                <w:rFonts w:ascii="Times New Roman" w:eastAsia="KoPubWorld바탕체 Light" w:hAnsi="Times New Roman" w:cs="Times New Roman"/>
                <w:i/>
                <w:iCs/>
                <w:color w:val="FF0000"/>
                <w:spacing w:val="-20"/>
                <w:w w:val="98"/>
                <w:kern w:val="0"/>
                <w:sz w:val="16"/>
                <w:szCs w:val="16"/>
              </w:rPr>
              <w:t>)</w:t>
            </w:r>
          </w:p>
        </w:tc>
      </w:tr>
    </w:tbl>
    <w:p w14:paraId="5F19C24C" w14:textId="77777777" w:rsidR="000D408E" w:rsidRDefault="000D408E" w:rsidP="000D408E">
      <w:pPr>
        <w:pStyle w:val="a3"/>
        <w:wordWrap/>
        <w:spacing w:line="264" w:lineRule="auto"/>
        <w:jc w:val="left"/>
        <w:rPr>
          <w:rFonts w:ascii="Times New Roman" w:eastAsia="휴먼명조" w:hAnsi="Times New Roman" w:cs="Times New Roman"/>
          <w:sz w:val="24"/>
          <w:szCs w:val="24"/>
        </w:rPr>
        <w:sectPr w:rsidR="000D408E" w:rsidSect="000D408E">
          <w:type w:val="continuous"/>
          <w:pgSz w:w="10438" w:h="15122" w:code="7"/>
          <w:pgMar w:top="1021" w:right="1191" w:bottom="964" w:left="1191" w:header="567" w:footer="567" w:gutter="0"/>
          <w:cols w:space="425"/>
          <w:docGrid w:linePitch="360"/>
        </w:sectPr>
      </w:pPr>
    </w:p>
    <w:p w14:paraId="6BAA5A6F" w14:textId="77777777" w:rsidR="000D408E" w:rsidRDefault="000D408E" w:rsidP="000D408E">
      <w:pPr>
        <w:pStyle w:val="a3"/>
        <w:wordWrap/>
        <w:spacing w:line="264" w:lineRule="auto"/>
        <w:jc w:val="left"/>
        <w:rPr>
          <w:rFonts w:ascii="Times New Roman" w:eastAsia="휴먼명조" w:hAnsi="Times New Roman" w:cs="Times New Roman"/>
          <w:sz w:val="24"/>
          <w:szCs w:val="24"/>
        </w:rPr>
      </w:pPr>
    </w:p>
    <w:p w14:paraId="08738A81" w14:textId="299F9F2D" w:rsidR="004A451D" w:rsidRDefault="000D408E" w:rsidP="000D408E">
      <w:pPr>
        <w:pStyle w:val="a3"/>
        <w:wordWrap/>
        <w:spacing w:line="264" w:lineRule="auto"/>
        <w:ind w:left="400" w:hanging="400"/>
        <w:jc w:val="left"/>
      </w:pPr>
      <w:r w:rsidRPr="000D408E">
        <w:rPr>
          <w:rFonts w:ascii="Times New Roman" w:eastAsia="휴먼명조" w:hAnsi="Times New Roman" w:cs="Times New Roman"/>
          <w:sz w:val="24"/>
          <w:szCs w:val="24"/>
        </w:rPr>
        <w:t>I.</w:t>
      </w:r>
      <w:r>
        <w:rPr>
          <w:rFonts w:ascii="Times New Roman" w:eastAsia="휴먼명조" w:hAnsi="Times New Roman" w:cs="Times New Roman"/>
          <w:sz w:val="24"/>
          <w:szCs w:val="24"/>
        </w:rPr>
        <w:t xml:space="preserve"> </w:t>
      </w:r>
      <w:r w:rsidR="004A451D">
        <w:rPr>
          <w:rFonts w:ascii="Times New Roman" w:eastAsia="휴먼명조" w:hAnsi="Times New Roman" w:cs="Times New Roman"/>
          <w:sz w:val="24"/>
          <w:szCs w:val="24"/>
        </w:rPr>
        <w:t xml:space="preserve">Chapter Title </w:t>
      </w:r>
      <w:r w:rsidR="004A451D">
        <w:rPr>
          <w:rFonts w:ascii="Times New Roman" w:eastAsia="휴먼명조" w:hAnsi="Times New Roman" w:cs="Times New Roman"/>
          <w:color w:val="FF0000"/>
          <w:sz w:val="24"/>
          <w:szCs w:val="24"/>
        </w:rPr>
        <w:t>(Times New Roman 12pt)</w:t>
      </w:r>
    </w:p>
    <w:p w14:paraId="16380838" w14:textId="77777777" w:rsidR="000D408E" w:rsidRPr="000D408E" w:rsidRDefault="000D408E" w:rsidP="000D408E">
      <w:pPr>
        <w:pStyle w:val="a3"/>
        <w:wordWrap/>
        <w:spacing w:line="264" w:lineRule="auto"/>
        <w:ind w:left="400" w:hanging="400"/>
        <w:jc w:val="left"/>
      </w:pPr>
    </w:p>
    <w:p w14:paraId="53953162" w14:textId="2989F66D" w:rsidR="004A451D" w:rsidRDefault="004A451D" w:rsidP="004A451D">
      <w:pPr>
        <w:pStyle w:val="a3"/>
        <w:spacing w:line="338" w:lineRule="auto"/>
        <w:ind w:firstLine="200"/>
        <w:textAlignment w:val="center"/>
      </w:pPr>
      <w:r>
        <w:rPr>
          <w:rFonts w:ascii="Times New Roman" w:eastAsia="함초롬바탕" w:hAnsi="Times New Roman" w:cs="Times New Roman"/>
          <w:color w:val="FF0000"/>
          <w:spacing w:val="-4"/>
          <w:w w:val="98"/>
          <w:sz w:val="19"/>
          <w:szCs w:val="19"/>
        </w:rPr>
        <w:t xml:space="preserve">(Main </w:t>
      </w:r>
      <w:r w:rsidR="000D408E">
        <w:rPr>
          <w:rFonts w:ascii="Times New Roman" w:eastAsia="함초롬바탕" w:hAnsi="Times New Roman" w:cs="Times New Roman"/>
          <w:color w:val="FF0000"/>
          <w:spacing w:val="-4"/>
          <w:w w:val="98"/>
          <w:sz w:val="19"/>
          <w:szCs w:val="19"/>
        </w:rPr>
        <w:t>Contents:</w:t>
      </w:r>
      <w:r>
        <w:rPr>
          <w:rFonts w:ascii="Times New Roman" w:eastAsia="함초롬바탕" w:hAnsi="Times New Roman" w:cs="Times New Roman"/>
          <w:color w:val="FF0000"/>
          <w:spacing w:val="-4"/>
          <w:w w:val="98"/>
          <w:sz w:val="19"/>
          <w:szCs w:val="19"/>
        </w:rPr>
        <w:t xml:space="preserve"> Times New Roman 9.5pt, Line space 141%)</w:t>
      </w:r>
      <w:r>
        <w:rPr>
          <w:rFonts w:eastAsia="함초롬바탕"/>
          <w:spacing w:val="-4"/>
          <w:w w:val="98"/>
          <w:sz w:val="19"/>
          <w:szCs w:val="19"/>
        </w:rPr>
        <w:t xml:space="preserve"> </w:t>
      </w:r>
      <w:r>
        <w:rPr>
          <w:rFonts w:ascii="Times New Roman" w:eastAsia="함초롬바탕" w:hAnsi="Times New Roman" w:cs="Times New Roman"/>
          <w:spacing w:val="-4"/>
          <w:w w:val="98"/>
          <w:sz w:val="19"/>
          <w:szCs w:val="19"/>
        </w:rPr>
        <w:t xml:space="preserve">Artificial intelligence (AI) has seen significant development in recent years that has had a tremendous impact across </w:t>
      </w:r>
      <w:r w:rsidR="000D408E">
        <w:rPr>
          <w:rFonts w:ascii="Times New Roman" w:eastAsia="함초롬바탕" w:hAnsi="Times New Roman" w:cs="Times New Roman"/>
          <w:spacing w:val="-4"/>
          <w:w w:val="98"/>
          <w:sz w:val="19"/>
          <w:szCs w:val="19"/>
        </w:rPr>
        <w:t>industries (</w:t>
      </w:r>
      <w:r>
        <w:rPr>
          <w:rFonts w:ascii="Times New Roman" w:eastAsia="함초롬바탕" w:hAnsi="Times New Roman" w:cs="Times New Roman"/>
          <w:spacing w:val="-4"/>
          <w:w w:val="98"/>
          <w:sz w:val="19"/>
          <w:szCs w:val="19"/>
        </w:rPr>
        <w:t>Baek, 2021; Chin et al., 2023). Although AI rapidly transforms the world, its rise comes with profound implications (</w:t>
      </w:r>
      <w:proofErr w:type="spellStart"/>
      <w:r>
        <w:rPr>
          <w:rFonts w:ascii="Times New Roman" w:eastAsia="함초롬바탕" w:hAnsi="Times New Roman" w:cs="Times New Roman"/>
          <w:spacing w:val="-4"/>
          <w:w w:val="98"/>
          <w:sz w:val="19"/>
          <w:szCs w:val="19"/>
        </w:rPr>
        <w:t>Farrokhnia</w:t>
      </w:r>
      <w:proofErr w:type="spellEnd"/>
      <w:r>
        <w:rPr>
          <w:rFonts w:ascii="Times New Roman" w:eastAsia="함초롬바탕" w:hAnsi="Times New Roman" w:cs="Times New Roman"/>
          <w:spacing w:val="-4"/>
          <w:w w:val="98"/>
          <w:sz w:val="19"/>
          <w:szCs w:val="19"/>
        </w:rPr>
        <w:t xml:space="preserve"> et al., 2023). A generative AI, such as ChatGPT, became a hot issue after its release in November 2022 due to its ethical issues, such as personal information and plagiarism. </w:t>
      </w:r>
    </w:p>
    <w:p w14:paraId="1D945120" w14:textId="589163FF" w:rsidR="004A451D" w:rsidRDefault="004A451D" w:rsidP="004A451D">
      <w:pPr>
        <w:pStyle w:val="a3"/>
        <w:spacing w:line="338" w:lineRule="auto"/>
        <w:ind w:firstLine="200"/>
        <w:textAlignment w:val="center"/>
      </w:pPr>
      <w:r>
        <w:rPr>
          <w:rFonts w:ascii="Times New Roman" w:eastAsia="함초롬바탕" w:hAnsi="Times New Roman" w:cs="Times New Roman"/>
          <w:spacing w:val="-2"/>
          <w:w w:val="98"/>
          <w:sz w:val="19"/>
          <w:szCs w:val="19"/>
        </w:rPr>
        <w:t xml:space="preserve">Artificial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 xml:space="preserve">implications </w:t>
      </w:r>
      <w:r w:rsidR="000D408E">
        <w:rPr>
          <w:rFonts w:ascii="Times New Roman" w:eastAsia="함초롬바탕" w:hAnsi="Times New Roman" w:cs="Times New Roman"/>
          <w:spacing w:val="-2"/>
          <w:w w:val="98"/>
          <w:sz w:val="19"/>
          <w:szCs w:val="19"/>
        </w:rPr>
        <w:t>(</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 </w:t>
      </w:r>
    </w:p>
    <w:p w14:paraId="5DF8E7E7" w14:textId="27885928" w:rsidR="004A451D" w:rsidRDefault="004A451D" w:rsidP="004A451D">
      <w:pPr>
        <w:pStyle w:val="a3"/>
        <w:spacing w:line="338" w:lineRule="auto"/>
        <w:ind w:firstLine="200"/>
        <w:textAlignment w:val="center"/>
      </w:pPr>
      <w:r>
        <w:rPr>
          <w:rFonts w:ascii="Times New Roman" w:eastAsia="함초롬바탕" w:hAnsi="Times New Roman" w:cs="Times New Roman"/>
          <w:spacing w:val="-2"/>
          <w:w w:val="98"/>
          <w:sz w:val="19"/>
          <w:szCs w:val="19"/>
        </w:rPr>
        <w:t xml:space="preserve">Artificial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implications (</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w:t>
      </w:r>
    </w:p>
    <w:p w14:paraId="3D3A9CC1" w14:textId="77777777" w:rsidR="004A451D" w:rsidRDefault="004A451D" w:rsidP="000D408E">
      <w:pPr>
        <w:pStyle w:val="a3"/>
        <w:spacing w:line="338" w:lineRule="auto"/>
        <w:textAlignment w:val="center"/>
        <w:rPr>
          <w:spacing w:val="-2"/>
          <w:w w:val="98"/>
          <w:sz w:val="19"/>
          <w:szCs w:val="19"/>
        </w:rPr>
      </w:pPr>
    </w:p>
    <w:p w14:paraId="0C9C6944" w14:textId="77777777" w:rsidR="004A451D" w:rsidRDefault="004A451D" w:rsidP="004A451D">
      <w:pPr>
        <w:pStyle w:val="a3"/>
        <w:wordWrap/>
        <w:spacing w:line="264" w:lineRule="auto"/>
        <w:ind w:left="400" w:hanging="400"/>
        <w:jc w:val="left"/>
      </w:pPr>
      <w:r>
        <w:rPr>
          <w:rFonts w:ascii="Times New Roman" w:eastAsia="휴먼명조" w:hAnsi="Times New Roman" w:cs="Times New Roman"/>
          <w:sz w:val="24"/>
          <w:szCs w:val="24"/>
        </w:rPr>
        <w:t xml:space="preserve">II. Chapter Title </w:t>
      </w:r>
      <w:r>
        <w:rPr>
          <w:rFonts w:ascii="Times New Roman" w:eastAsia="휴먼명조" w:hAnsi="Times New Roman" w:cs="Times New Roman"/>
          <w:color w:val="FF0000"/>
          <w:sz w:val="24"/>
          <w:szCs w:val="24"/>
        </w:rPr>
        <w:t>(Times New Roman 12pt)</w:t>
      </w:r>
    </w:p>
    <w:p w14:paraId="677EFE50" w14:textId="77777777" w:rsidR="004A451D" w:rsidRDefault="004A451D" w:rsidP="004A451D">
      <w:pPr>
        <w:pStyle w:val="a3"/>
        <w:spacing w:line="338" w:lineRule="auto"/>
        <w:ind w:firstLine="200"/>
        <w:textAlignment w:val="center"/>
        <w:rPr>
          <w:spacing w:val="-2"/>
          <w:w w:val="98"/>
          <w:sz w:val="19"/>
          <w:szCs w:val="19"/>
        </w:rPr>
      </w:pPr>
    </w:p>
    <w:p w14:paraId="0DEF2E23" w14:textId="77777777" w:rsidR="004A451D" w:rsidRDefault="004A451D" w:rsidP="004A451D">
      <w:pPr>
        <w:pStyle w:val="a3"/>
        <w:wordWrap/>
        <w:spacing w:line="264" w:lineRule="auto"/>
        <w:ind w:left="268" w:hanging="268"/>
        <w:jc w:val="left"/>
      </w:pPr>
      <w:r>
        <w:rPr>
          <w:rFonts w:ascii="Times New Roman" w:eastAsia="KoPubWorld바탕체 Light" w:hAnsi="Times New Roman" w:cs="Times New Roman"/>
          <w:sz w:val="22"/>
          <w:szCs w:val="22"/>
        </w:rPr>
        <w:t xml:space="preserve">A. Passage Title </w:t>
      </w:r>
      <w:r>
        <w:rPr>
          <w:rFonts w:ascii="Times New Roman" w:eastAsia="KoPubWorld바탕체 Light" w:hAnsi="Times New Roman" w:cs="Times New Roman"/>
          <w:color w:val="FF0000"/>
          <w:sz w:val="22"/>
          <w:szCs w:val="22"/>
        </w:rPr>
        <w:t>(Times New Roman 11pt)</w:t>
      </w:r>
    </w:p>
    <w:p w14:paraId="2BC9BDD9" w14:textId="77777777" w:rsidR="004A451D" w:rsidRDefault="004A451D" w:rsidP="004A451D">
      <w:pPr>
        <w:pStyle w:val="a3"/>
        <w:spacing w:line="338" w:lineRule="auto"/>
        <w:ind w:firstLine="200"/>
        <w:textAlignment w:val="center"/>
        <w:rPr>
          <w:spacing w:val="-2"/>
          <w:w w:val="98"/>
          <w:sz w:val="19"/>
          <w:szCs w:val="19"/>
        </w:rPr>
      </w:pPr>
    </w:p>
    <w:p w14:paraId="7584EC18" w14:textId="18ACBD12" w:rsidR="004A451D" w:rsidRDefault="004A451D" w:rsidP="004A451D">
      <w:pPr>
        <w:pStyle w:val="a3"/>
        <w:spacing w:line="338" w:lineRule="auto"/>
        <w:ind w:firstLine="200"/>
        <w:textAlignment w:val="center"/>
      </w:pPr>
      <w:r>
        <w:rPr>
          <w:rFonts w:ascii="Times New Roman" w:eastAsia="함초롬바탕" w:hAnsi="Times New Roman" w:cs="Times New Roman"/>
          <w:color w:val="FF0000"/>
          <w:spacing w:val="-4"/>
          <w:w w:val="98"/>
          <w:sz w:val="19"/>
          <w:szCs w:val="19"/>
        </w:rPr>
        <w:t xml:space="preserve">(Main </w:t>
      </w:r>
      <w:r w:rsidR="000D408E">
        <w:rPr>
          <w:rFonts w:ascii="Times New Roman" w:eastAsia="함초롬바탕" w:hAnsi="Times New Roman" w:cs="Times New Roman"/>
          <w:color w:val="FF0000"/>
          <w:spacing w:val="-4"/>
          <w:w w:val="98"/>
          <w:sz w:val="19"/>
          <w:szCs w:val="19"/>
        </w:rPr>
        <w:t>Contents:</w:t>
      </w:r>
      <w:r>
        <w:rPr>
          <w:rFonts w:ascii="Times New Roman" w:eastAsia="함초롬바탕" w:hAnsi="Times New Roman" w:cs="Times New Roman"/>
          <w:color w:val="FF0000"/>
          <w:spacing w:val="-4"/>
          <w:w w:val="98"/>
          <w:sz w:val="19"/>
          <w:szCs w:val="19"/>
        </w:rPr>
        <w:t xml:space="preserve"> Times New Roman 9.5pt, Line space 141%</w:t>
      </w:r>
      <w:r w:rsidR="000D408E">
        <w:rPr>
          <w:rFonts w:ascii="Times New Roman" w:eastAsia="함초롬바탕" w:hAnsi="Times New Roman" w:cs="Times New Roman"/>
          <w:color w:val="FF0000"/>
          <w:spacing w:val="-4"/>
          <w:w w:val="98"/>
          <w:sz w:val="19"/>
          <w:szCs w:val="19"/>
        </w:rPr>
        <w:t>)</w:t>
      </w:r>
      <w:r w:rsidR="000D408E">
        <w:rPr>
          <w:rFonts w:ascii="Times New Roman" w:eastAsia="함초롬바탕" w:hAnsi="Times New Roman" w:cs="Times New Roman"/>
          <w:spacing w:val="-2"/>
          <w:w w:val="98"/>
          <w:sz w:val="19"/>
          <w:szCs w:val="19"/>
        </w:rPr>
        <w:t xml:space="preserve"> Artificial</w:t>
      </w:r>
      <w:r>
        <w:rPr>
          <w:rFonts w:ascii="Times New Roman" w:eastAsia="함초롬바탕" w:hAnsi="Times New Roman" w:cs="Times New Roman"/>
          <w:spacing w:val="-2"/>
          <w:w w:val="98"/>
          <w:sz w:val="19"/>
          <w:szCs w:val="19"/>
        </w:rPr>
        <w:t xml:space="preserve">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implications (</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w:t>
      </w:r>
    </w:p>
    <w:p w14:paraId="620D574E" w14:textId="77777777" w:rsidR="004A451D" w:rsidRDefault="004A451D" w:rsidP="000D408E">
      <w:pPr>
        <w:pStyle w:val="a3"/>
        <w:spacing w:line="338" w:lineRule="auto"/>
        <w:textAlignment w:val="center"/>
        <w:rPr>
          <w:spacing w:val="-2"/>
          <w:w w:val="98"/>
          <w:sz w:val="19"/>
          <w:szCs w:val="19"/>
        </w:rPr>
      </w:pPr>
    </w:p>
    <w:p w14:paraId="34DB3715" w14:textId="77777777" w:rsidR="004A451D" w:rsidRDefault="004A451D" w:rsidP="004A451D">
      <w:pPr>
        <w:pStyle w:val="a3"/>
        <w:wordWrap/>
        <w:spacing w:line="264" w:lineRule="auto"/>
        <w:ind w:left="268" w:hanging="268"/>
        <w:jc w:val="left"/>
      </w:pPr>
      <w:r>
        <w:rPr>
          <w:rFonts w:ascii="Times New Roman" w:eastAsia="KoPubWorld바탕체 Light" w:hAnsi="Times New Roman" w:cs="Times New Roman"/>
          <w:sz w:val="22"/>
          <w:szCs w:val="22"/>
        </w:rPr>
        <w:t xml:space="preserve">B. Passage Title </w:t>
      </w:r>
      <w:r>
        <w:rPr>
          <w:rFonts w:ascii="Times New Roman" w:eastAsia="KoPubWorld바탕체 Light" w:hAnsi="Times New Roman" w:cs="Times New Roman"/>
          <w:color w:val="FF0000"/>
          <w:sz w:val="22"/>
          <w:szCs w:val="22"/>
        </w:rPr>
        <w:t>(Times New Roman 11pt)</w:t>
      </w:r>
    </w:p>
    <w:p w14:paraId="58DD021C" w14:textId="77777777" w:rsidR="004A451D" w:rsidRDefault="004A451D" w:rsidP="004A451D">
      <w:pPr>
        <w:pStyle w:val="a3"/>
        <w:spacing w:line="338" w:lineRule="auto"/>
        <w:ind w:firstLine="200"/>
        <w:textAlignment w:val="center"/>
        <w:rPr>
          <w:spacing w:val="-2"/>
          <w:w w:val="98"/>
          <w:sz w:val="19"/>
          <w:szCs w:val="19"/>
        </w:rPr>
      </w:pPr>
    </w:p>
    <w:p w14:paraId="31A6D213" w14:textId="3469C64E" w:rsidR="004A451D" w:rsidRDefault="004A451D" w:rsidP="004A451D">
      <w:pPr>
        <w:pStyle w:val="a3"/>
        <w:spacing w:line="338" w:lineRule="auto"/>
        <w:ind w:firstLine="200"/>
        <w:textAlignment w:val="center"/>
      </w:pPr>
      <w:r>
        <w:rPr>
          <w:rFonts w:ascii="Times New Roman" w:eastAsia="함초롬바탕" w:hAnsi="Times New Roman" w:cs="Times New Roman"/>
          <w:color w:val="FF0000"/>
          <w:spacing w:val="-4"/>
          <w:w w:val="98"/>
          <w:sz w:val="19"/>
          <w:szCs w:val="19"/>
        </w:rPr>
        <w:t xml:space="preserve">(Main </w:t>
      </w:r>
      <w:r w:rsidR="000D408E">
        <w:rPr>
          <w:rFonts w:ascii="Times New Roman" w:eastAsia="함초롬바탕" w:hAnsi="Times New Roman" w:cs="Times New Roman"/>
          <w:color w:val="FF0000"/>
          <w:spacing w:val="-4"/>
          <w:w w:val="98"/>
          <w:sz w:val="19"/>
          <w:szCs w:val="19"/>
        </w:rPr>
        <w:t>Contents:</w:t>
      </w:r>
      <w:r>
        <w:rPr>
          <w:rFonts w:ascii="Times New Roman" w:eastAsia="함초롬바탕" w:hAnsi="Times New Roman" w:cs="Times New Roman"/>
          <w:color w:val="FF0000"/>
          <w:spacing w:val="-4"/>
          <w:w w:val="98"/>
          <w:sz w:val="19"/>
          <w:szCs w:val="19"/>
        </w:rPr>
        <w:t xml:space="preserve"> Times New Roman 9.5pt, Line space 141%</w:t>
      </w:r>
      <w:r w:rsidR="000D408E">
        <w:rPr>
          <w:rFonts w:ascii="Times New Roman" w:eastAsia="함초롬바탕" w:hAnsi="Times New Roman" w:cs="Times New Roman"/>
          <w:color w:val="FF0000"/>
          <w:spacing w:val="-4"/>
          <w:w w:val="98"/>
          <w:sz w:val="19"/>
          <w:szCs w:val="19"/>
        </w:rPr>
        <w:t>)</w:t>
      </w:r>
      <w:r w:rsidR="000D408E">
        <w:rPr>
          <w:rFonts w:ascii="Times New Roman" w:eastAsia="함초롬바탕" w:hAnsi="Times New Roman" w:cs="Times New Roman"/>
          <w:spacing w:val="-2"/>
          <w:w w:val="98"/>
          <w:sz w:val="19"/>
          <w:szCs w:val="19"/>
        </w:rPr>
        <w:t xml:space="preserve"> Artificial</w:t>
      </w:r>
      <w:r>
        <w:rPr>
          <w:rFonts w:ascii="Times New Roman" w:eastAsia="함초롬바탕" w:hAnsi="Times New Roman" w:cs="Times New Roman"/>
          <w:spacing w:val="-2"/>
          <w:w w:val="98"/>
          <w:sz w:val="19"/>
          <w:szCs w:val="19"/>
        </w:rPr>
        <w:t xml:space="preserve">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implications (</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w:t>
      </w:r>
    </w:p>
    <w:p w14:paraId="67D5FDF0" w14:textId="155B994E" w:rsidR="004A451D" w:rsidRDefault="004A451D" w:rsidP="004A451D">
      <w:pPr>
        <w:pStyle w:val="a3"/>
        <w:spacing w:line="338" w:lineRule="auto"/>
        <w:ind w:firstLine="200"/>
        <w:textAlignment w:val="center"/>
      </w:pPr>
      <w:r>
        <w:rPr>
          <w:rFonts w:ascii="Times New Roman" w:eastAsia="함초롬바탕" w:hAnsi="Times New Roman" w:cs="Times New Roman"/>
          <w:spacing w:val="-2"/>
          <w:w w:val="98"/>
          <w:sz w:val="19"/>
          <w:szCs w:val="19"/>
        </w:rPr>
        <w:t xml:space="preserve">Artificial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implications (</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w:t>
      </w:r>
    </w:p>
    <w:p w14:paraId="177BD4A1" w14:textId="1DD0325A" w:rsidR="004A451D" w:rsidRDefault="004A451D" w:rsidP="004A451D">
      <w:pPr>
        <w:pStyle w:val="a3"/>
        <w:spacing w:line="338" w:lineRule="auto"/>
        <w:ind w:firstLine="200"/>
        <w:textAlignment w:val="center"/>
      </w:pPr>
      <w:r>
        <w:rPr>
          <w:rFonts w:ascii="Times New Roman" w:eastAsia="함초롬바탕" w:hAnsi="Times New Roman" w:cs="Times New Roman"/>
          <w:spacing w:val="-4"/>
          <w:w w:val="98"/>
          <w:sz w:val="19"/>
          <w:szCs w:val="19"/>
        </w:rPr>
        <w:t xml:space="preserve">Artificial intelligence (AI) has seen significant development in recent years that has had a tremendous </w:t>
      </w:r>
      <w:r>
        <w:rPr>
          <w:rFonts w:ascii="Times New Roman" w:eastAsia="함초롬바탕" w:hAnsi="Times New Roman" w:cs="Times New Roman"/>
          <w:spacing w:val="-4"/>
          <w:w w:val="98"/>
          <w:sz w:val="19"/>
          <w:szCs w:val="19"/>
        </w:rPr>
        <w:t xml:space="preserve">impact across </w:t>
      </w:r>
      <w:r w:rsidR="000D408E">
        <w:rPr>
          <w:rFonts w:ascii="Times New Roman" w:eastAsia="함초롬바탕" w:hAnsi="Times New Roman" w:cs="Times New Roman"/>
          <w:spacing w:val="-4"/>
          <w:w w:val="98"/>
          <w:sz w:val="19"/>
          <w:szCs w:val="19"/>
        </w:rPr>
        <w:t>industries (</w:t>
      </w:r>
      <w:r>
        <w:rPr>
          <w:rFonts w:ascii="Times New Roman" w:eastAsia="함초롬바탕" w:hAnsi="Times New Roman" w:cs="Times New Roman"/>
          <w:spacing w:val="-4"/>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4"/>
          <w:w w:val="98"/>
          <w:sz w:val="19"/>
          <w:szCs w:val="19"/>
        </w:rPr>
        <w:t>implications (</w:t>
      </w:r>
      <w:proofErr w:type="spellStart"/>
      <w:r>
        <w:rPr>
          <w:rFonts w:ascii="Times New Roman" w:eastAsia="함초롬바탕" w:hAnsi="Times New Roman" w:cs="Times New Roman"/>
          <w:spacing w:val="-4"/>
          <w:w w:val="98"/>
          <w:sz w:val="19"/>
          <w:szCs w:val="19"/>
        </w:rPr>
        <w:t>Farrokhnia</w:t>
      </w:r>
      <w:proofErr w:type="spellEnd"/>
      <w:r>
        <w:rPr>
          <w:rFonts w:ascii="Times New Roman" w:eastAsia="함초롬바탕" w:hAnsi="Times New Roman" w:cs="Times New Roman"/>
          <w:spacing w:val="-4"/>
          <w:w w:val="98"/>
          <w:sz w:val="19"/>
          <w:szCs w:val="19"/>
        </w:rPr>
        <w:t xml:space="preserve"> et al., 2023). A generative AI, such as ChatGPT, became a hot issue after its release in November 2022 due to its ethical issues, such as personal information and plagiarism.</w:t>
      </w:r>
    </w:p>
    <w:p w14:paraId="0498E24F" w14:textId="77777777" w:rsidR="004A451D" w:rsidRDefault="004A451D" w:rsidP="004A451D">
      <w:pPr>
        <w:pStyle w:val="a3"/>
        <w:spacing w:line="338" w:lineRule="auto"/>
        <w:ind w:firstLine="200"/>
        <w:textAlignment w:val="center"/>
        <w:rPr>
          <w:spacing w:val="-2"/>
          <w:w w:val="98"/>
          <w:sz w:val="19"/>
          <w:szCs w:val="19"/>
        </w:rPr>
      </w:pPr>
    </w:p>
    <w:p w14:paraId="782E9E8D" w14:textId="77777777" w:rsidR="004A451D" w:rsidRDefault="004A451D" w:rsidP="004A451D">
      <w:pPr>
        <w:pStyle w:val="a3"/>
        <w:wordWrap/>
        <w:spacing w:line="264" w:lineRule="auto"/>
        <w:ind w:left="268" w:hanging="268"/>
        <w:jc w:val="left"/>
      </w:pPr>
      <w:r>
        <w:rPr>
          <w:rFonts w:ascii="Times New Roman" w:eastAsia="KoPubWorld바탕체 Light" w:hAnsi="Times New Roman" w:cs="Times New Roman"/>
          <w:sz w:val="22"/>
          <w:szCs w:val="22"/>
        </w:rPr>
        <w:t xml:space="preserve">C. Passage Title </w:t>
      </w:r>
      <w:r>
        <w:rPr>
          <w:rFonts w:ascii="Times New Roman" w:eastAsia="KoPubWorld바탕체 Light" w:hAnsi="Times New Roman" w:cs="Times New Roman"/>
          <w:color w:val="FF0000"/>
          <w:sz w:val="22"/>
          <w:szCs w:val="22"/>
        </w:rPr>
        <w:t>(Times New Roman 11pt)</w:t>
      </w:r>
    </w:p>
    <w:p w14:paraId="2F858DB8" w14:textId="77777777" w:rsidR="004A451D" w:rsidRDefault="004A451D" w:rsidP="004A451D">
      <w:pPr>
        <w:pStyle w:val="a3"/>
        <w:spacing w:line="338" w:lineRule="auto"/>
        <w:ind w:firstLine="200"/>
        <w:textAlignment w:val="center"/>
        <w:rPr>
          <w:spacing w:val="-2"/>
          <w:w w:val="98"/>
          <w:sz w:val="19"/>
          <w:szCs w:val="19"/>
        </w:rPr>
      </w:pPr>
    </w:p>
    <w:p w14:paraId="319AA77B" w14:textId="77777777" w:rsidR="004A451D" w:rsidRDefault="004A451D" w:rsidP="004A451D">
      <w:pPr>
        <w:pStyle w:val="a3"/>
        <w:wordWrap/>
        <w:spacing w:line="264" w:lineRule="auto"/>
        <w:ind w:left="204" w:hanging="204"/>
        <w:jc w:val="left"/>
      </w:pPr>
      <w:r>
        <w:rPr>
          <w:rFonts w:ascii="Times New Roman" w:eastAsia="휴먼명조" w:hAnsi="Times New Roman" w:cs="Times New Roman"/>
          <w:i/>
          <w:iCs/>
          <w:spacing w:val="-20"/>
          <w:sz w:val="18"/>
          <w:szCs w:val="18"/>
        </w:rPr>
        <w:t xml:space="preserve">1. Section title </w:t>
      </w:r>
      <w:r>
        <w:rPr>
          <w:rFonts w:ascii="Times New Roman" w:eastAsia="휴먼명조" w:hAnsi="Times New Roman" w:cs="Times New Roman"/>
          <w:i/>
          <w:iCs/>
          <w:color w:val="FF0000"/>
          <w:spacing w:val="-20"/>
          <w:sz w:val="18"/>
          <w:szCs w:val="18"/>
        </w:rPr>
        <w:t>(Times New Roman 9pt italic)</w:t>
      </w:r>
    </w:p>
    <w:p w14:paraId="1517F925" w14:textId="77777777" w:rsidR="004A451D" w:rsidRDefault="004A451D" w:rsidP="004A451D">
      <w:pPr>
        <w:pStyle w:val="a3"/>
        <w:spacing w:line="338" w:lineRule="auto"/>
        <w:ind w:firstLine="200"/>
        <w:textAlignment w:val="center"/>
        <w:rPr>
          <w:spacing w:val="-2"/>
          <w:w w:val="98"/>
          <w:sz w:val="19"/>
          <w:szCs w:val="19"/>
        </w:rPr>
      </w:pPr>
    </w:p>
    <w:p w14:paraId="3207B4E3" w14:textId="35A04D6E" w:rsidR="004A451D" w:rsidRDefault="004A451D" w:rsidP="000D408E">
      <w:pPr>
        <w:pStyle w:val="a3"/>
        <w:spacing w:line="338" w:lineRule="auto"/>
        <w:ind w:firstLine="200"/>
        <w:textAlignment w:val="center"/>
        <w:rPr>
          <w:rFonts w:ascii="Times New Roman" w:eastAsia="함초롬바탕" w:hAnsi="Times New Roman" w:cs="Times New Roman"/>
          <w:spacing w:val="-2"/>
          <w:w w:val="98"/>
          <w:sz w:val="19"/>
          <w:szCs w:val="19"/>
        </w:rPr>
      </w:pPr>
      <w:r>
        <w:rPr>
          <w:rFonts w:ascii="Times New Roman" w:eastAsia="함초롬바탕" w:hAnsi="Times New Roman" w:cs="Times New Roman"/>
          <w:color w:val="FF0000"/>
          <w:spacing w:val="-4"/>
          <w:w w:val="98"/>
          <w:sz w:val="19"/>
          <w:szCs w:val="19"/>
        </w:rPr>
        <w:t xml:space="preserve">(Main </w:t>
      </w:r>
      <w:r w:rsidR="000D408E">
        <w:rPr>
          <w:rFonts w:ascii="Times New Roman" w:eastAsia="함초롬바탕" w:hAnsi="Times New Roman" w:cs="Times New Roman"/>
          <w:color w:val="FF0000"/>
          <w:spacing w:val="-4"/>
          <w:w w:val="98"/>
          <w:sz w:val="19"/>
          <w:szCs w:val="19"/>
        </w:rPr>
        <w:t>Contents:</w:t>
      </w:r>
      <w:r>
        <w:rPr>
          <w:rFonts w:ascii="Times New Roman" w:eastAsia="함초롬바탕" w:hAnsi="Times New Roman" w:cs="Times New Roman"/>
          <w:color w:val="FF0000"/>
          <w:spacing w:val="-4"/>
          <w:w w:val="98"/>
          <w:sz w:val="19"/>
          <w:szCs w:val="19"/>
        </w:rPr>
        <w:t xml:space="preserve"> Times New Roman 9.5pt</w:t>
      </w:r>
      <w:r w:rsidR="00C337AF">
        <w:rPr>
          <w:rFonts w:ascii="Times New Roman" w:eastAsia="함초롬바탕" w:hAnsi="Times New Roman" w:cs="Times New Roman"/>
          <w:color w:val="FF0000"/>
          <w:spacing w:val="-4"/>
          <w:w w:val="98"/>
          <w:sz w:val="19"/>
          <w:szCs w:val="19"/>
        </w:rPr>
        <w:t xml:space="preserve">, </w:t>
      </w:r>
      <w:r>
        <w:rPr>
          <w:rFonts w:ascii="Times New Roman" w:eastAsia="함초롬바탕" w:hAnsi="Times New Roman" w:cs="Times New Roman"/>
          <w:color w:val="FF0000"/>
          <w:spacing w:val="-4"/>
          <w:w w:val="98"/>
          <w:sz w:val="19"/>
          <w:szCs w:val="19"/>
        </w:rPr>
        <w:t>Line space 141%</w:t>
      </w:r>
      <w:r w:rsidR="000D408E">
        <w:rPr>
          <w:rFonts w:ascii="Times New Roman" w:eastAsia="함초롬바탕" w:hAnsi="Times New Roman" w:cs="Times New Roman"/>
          <w:color w:val="FF0000"/>
          <w:spacing w:val="-4"/>
          <w:w w:val="98"/>
          <w:sz w:val="19"/>
          <w:szCs w:val="19"/>
        </w:rPr>
        <w:t>)</w:t>
      </w:r>
      <w:r w:rsidR="000D408E">
        <w:rPr>
          <w:rFonts w:ascii="Times New Roman" w:eastAsia="함초롬바탕" w:hAnsi="Times New Roman" w:cs="Times New Roman"/>
          <w:spacing w:val="-2"/>
          <w:w w:val="98"/>
          <w:sz w:val="19"/>
          <w:szCs w:val="19"/>
        </w:rPr>
        <w:t xml:space="preserve"> Artificial</w:t>
      </w:r>
      <w:r>
        <w:rPr>
          <w:rFonts w:ascii="Times New Roman" w:eastAsia="함초롬바탕" w:hAnsi="Times New Roman" w:cs="Times New Roman"/>
          <w:spacing w:val="-2"/>
          <w:w w:val="98"/>
          <w:sz w:val="19"/>
          <w:szCs w:val="19"/>
        </w:rPr>
        <w:t xml:space="preserve">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implications (</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w:t>
      </w:r>
    </w:p>
    <w:p w14:paraId="24210A3D" w14:textId="77777777" w:rsidR="00C337AF" w:rsidRPr="000D408E" w:rsidRDefault="00C337AF" w:rsidP="000D408E">
      <w:pPr>
        <w:pStyle w:val="a3"/>
        <w:spacing w:line="338" w:lineRule="auto"/>
        <w:ind w:firstLine="200"/>
        <w:textAlignment w:val="center"/>
      </w:pPr>
    </w:p>
    <w:p w14:paraId="6CB32C6C" w14:textId="6CB80130" w:rsidR="004A451D" w:rsidRDefault="00C337AF" w:rsidP="004A451D">
      <w:pPr>
        <w:pStyle w:val="a3"/>
        <w:wordWrap/>
        <w:spacing w:line="264" w:lineRule="auto"/>
        <w:ind w:left="204" w:hanging="204"/>
        <w:jc w:val="left"/>
      </w:pPr>
      <w:r>
        <w:rPr>
          <w:rFonts w:ascii="Times New Roman" w:eastAsia="휴먼명조" w:hAnsi="Times New Roman" w:cs="Times New Roman"/>
          <w:i/>
          <w:iCs/>
          <w:spacing w:val="-20"/>
          <w:sz w:val="18"/>
          <w:szCs w:val="18"/>
        </w:rPr>
        <w:t>1</w:t>
      </w:r>
      <w:r w:rsidR="004A451D">
        <w:rPr>
          <w:rFonts w:ascii="Times New Roman" w:eastAsia="휴먼명조" w:hAnsi="Times New Roman" w:cs="Times New Roman"/>
          <w:i/>
          <w:iCs/>
          <w:spacing w:val="-20"/>
          <w:sz w:val="18"/>
          <w:szCs w:val="18"/>
        </w:rPr>
        <w:t xml:space="preserve">. Section title </w:t>
      </w:r>
      <w:r w:rsidR="004A451D">
        <w:rPr>
          <w:rFonts w:ascii="Times New Roman" w:eastAsia="휴먼명조" w:hAnsi="Times New Roman" w:cs="Times New Roman"/>
          <w:i/>
          <w:iCs/>
          <w:color w:val="FF0000"/>
          <w:spacing w:val="-20"/>
          <w:sz w:val="18"/>
          <w:szCs w:val="18"/>
        </w:rPr>
        <w:t>(Times New Roman 9pt italic)</w:t>
      </w:r>
    </w:p>
    <w:p w14:paraId="30BC21C6" w14:textId="77777777" w:rsidR="004A451D" w:rsidRDefault="004A451D" w:rsidP="004A451D">
      <w:pPr>
        <w:pStyle w:val="a3"/>
        <w:spacing w:line="338" w:lineRule="auto"/>
        <w:ind w:firstLine="200"/>
        <w:textAlignment w:val="center"/>
        <w:rPr>
          <w:spacing w:val="-2"/>
          <w:w w:val="98"/>
          <w:sz w:val="19"/>
          <w:szCs w:val="19"/>
        </w:rPr>
      </w:pPr>
    </w:p>
    <w:p w14:paraId="3C686A31" w14:textId="5A6D4208" w:rsidR="004A451D" w:rsidRDefault="004A451D" w:rsidP="004A451D">
      <w:pPr>
        <w:pStyle w:val="a3"/>
        <w:spacing w:line="338" w:lineRule="auto"/>
        <w:ind w:firstLine="200"/>
        <w:textAlignment w:val="center"/>
        <w:rPr>
          <w:rFonts w:ascii="Times New Roman" w:eastAsia="함초롬바탕" w:hAnsi="Times New Roman" w:cs="Times New Roman"/>
          <w:spacing w:val="-2"/>
          <w:w w:val="98"/>
          <w:sz w:val="19"/>
          <w:szCs w:val="19"/>
        </w:rPr>
      </w:pPr>
      <w:r>
        <w:rPr>
          <w:rFonts w:ascii="Times New Roman" w:eastAsia="함초롬바탕" w:hAnsi="Times New Roman" w:cs="Times New Roman"/>
          <w:spacing w:val="-2"/>
          <w:w w:val="98"/>
          <w:sz w:val="19"/>
          <w:szCs w:val="19"/>
        </w:rPr>
        <w:t xml:space="preserve">Artificial intelligence (AI) has seen significant development in recent years that has had a tremendous impact across </w:t>
      </w:r>
      <w:r w:rsidR="000D408E">
        <w:rPr>
          <w:rFonts w:ascii="Times New Roman" w:eastAsia="함초롬바탕" w:hAnsi="Times New Roman" w:cs="Times New Roman"/>
          <w:spacing w:val="-2"/>
          <w:w w:val="98"/>
          <w:sz w:val="19"/>
          <w:szCs w:val="19"/>
        </w:rPr>
        <w:t>industries (</w:t>
      </w:r>
      <w:r>
        <w:rPr>
          <w:rFonts w:ascii="Times New Roman" w:eastAsia="함초롬바탕" w:hAnsi="Times New Roman" w:cs="Times New Roman"/>
          <w:spacing w:val="-2"/>
          <w:w w:val="98"/>
          <w:sz w:val="19"/>
          <w:szCs w:val="19"/>
        </w:rPr>
        <w:t xml:space="preserve">Baek, 2021; Chin et al., 2023). Although AI rapidly transforms the world, its rise comes with profound </w:t>
      </w:r>
      <w:r w:rsidR="000D408E">
        <w:rPr>
          <w:rFonts w:ascii="Times New Roman" w:eastAsia="함초롬바탕" w:hAnsi="Times New Roman" w:cs="Times New Roman"/>
          <w:spacing w:val="-2"/>
          <w:w w:val="98"/>
          <w:sz w:val="19"/>
          <w:szCs w:val="19"/>
        </w:rPr>
        <w:t>implications (</w:t>
      </w:r>
      <w:proofErr w:type="spellStart"/>
      <w:r>
        <w:rPr>
          <w:rFonts w:ascii="Times New Roman" w:eastAsia="함초롬바탕" w:hAnsi="Times New Roman" w:cs="Times New Roman"/>
          <w:spacing w:val="-2"/>
          <w:w w:val="98"/>
          <w:sz w:val="19"/>
          <w:szCs w:val="19"/>
        </w:rPr>
        <w:t>Farrokhnia</w:t>
      </w:r>
      <w:proofErr w:type="spellEnd"/>
      <w:r>
        <w:rPr>
          <w:rFonts w:ascii="Times New Roman" w:eastAsia="함초롬바탕" w:hAnsi="Times New Roman" w:cs="Times New Roman"/>
          <w:spacing w:val="-2"/>
          <w:w w:val="98"/>
          <w:sz w:val="19"/>
          <w:szCs w:val="19"/>
        </w:rPr>
        <w:t xml:space="preserve"> et al., 2023). A generative AI, such as ChatGPT, became a hot issue after its release in November 2022 due to its ethical issues, such as personal information and plagiarism.</w:t>
      </w:r>
    </w:p>
    <w:p w14:paraId="71C460DE" w14:textId="77777777" w:rsidR="000D408E" w:rsidRDefault="000D408E" w:rsidP="000D408E">
      <w:pPr>
        <w:pStyle w:val="a3"/>
        <w:spacing w:line="338" w:lineRule="auto"/>
        <w:textAlignment w:val="center"/>
        <w:sectPr w:rsidR="000D408E" w:rsidSect="000D408E">
          <w:type w:val="continuous"/>
          <w:pgSz w:w="10438" w:h="15122" w:code="7"/>
          <w:pgMar w:top="1021" w:right="1191" w:bottom="964" w:left="1191" w:header="567" w:footer="567" w:gutter="0"/>
          <w:cols w:num="2" w:space="425"/>
          <w:docGrid w:linePitch="360"/>
        </w:sectPr>
      </w:pPr>
    </w:p>
    <w:p w14:paraId="12987D2B" w14:textId="77777777" w:rsidR="000D408E" w:rsidRDefault="000D408E" w:rsidP="000D408E">
      <w:pPr>
        <w:pStyle w:val="a3"/>
        <w:spacing w:line="288" w:lineRule="auto"/>
        <w:rPr>
          <w:rFonts w:ascii="Constantia" w:eastAsia="함초롬바탕" w:hAnsi="Constantia"/>
          <w:b/>
          <w:bCs/>
          <w:position w:val="2"/>
          <w:sz w:val="16"/>
          <w:szCs w:val="16"/>
        </w:rPr>
      </w:pPr>
    </w:p>
    <w:p w14:paraId="2AE6EC88" w14:textId="7F068D59" w:rsidR="002A0CDC" w:rsidRPr="000D408E" w:rsidRDefault="000D408E" w:rsidP="000D408E">
      <w:pPr>
        <w:pStyle w:val="a3"/>
        <w:spacing w:line="288" w:lineRule="auto"/>
      </w:pPr>
      <w:r>
        <w:rPr>
          <w:rFonts w:ascii="Constantia" w:eastAsia="함초롬바탕" w:hAnsi="Constantia"/>
          <w:b/>
          <w:bCs/>
          <w:position w:val="2"/>
          <w:sz w:val="16"/>
          <w:szCs w:val="16"/>
        </w:rPr>
        <w:t>Table 1.</w:t>
      </w:r>
      <w:r>
        <w:rPr>
          <w:rFonts w:eastAsia="함초롬바탕"/>
        </w:rPr>
        <w:t xml:space="preserve"> </w:t>
      </w:r>
      <w:r>
        <w:rPr>
          <w:rFonts w:ascii="Constantia" w:eastAsia="함초롬바탕" w:hAnsi="Constantia"/>
          <w:position w:val="2"/>
          <w:sz w:val="16"/>
          <w:szCs w:val="16"/>
        </w:rPr>
        <w:t xml:space="preserve">Table &amp; Figure </w:t>
      </w:r>
      <w:r>
        <w:rPr>
          <w:rFonts w:ascii="Constantia" w:eastAsia="함초롬바탕" w:hAnsi="Constantia"/>
          <w:color w:val="FF0000"/>
          <w:position w:val="2"/>
          <w:sz w:val="16"/>
          <w:szCs w:val="16"/>
        </w:rPr>
        <w:t>(Constantia 8pt)</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394"/>
        <w:gridCol w:w="1312"/>
        <w:gridCol w:w="5350"/>
      </w:tblGrid>
      <w:tr w:rsidR="000D408E" w:rsidRPr="000D408E" w14:paraId="16A3B73E" w14:textId="77777777" w:rsidTr="000D408E">
        <w:trPr>
          <w:trHeight w:val="273"/>
        </w:trPr>
        <w:tc>
          <w:tcPr>
            <w:tcW w:w="1394" w:type="dxa"/>
            <w:tcBorders>
              <w:top w:val="single" w:sz="12" w:space="0" w:color="0A0000"/>
              <w:left w:val="nil"/>
              <w:bottom w:val="single" w:sz="2" w:space="0" w:color="0A0000"/>
              <w:right w:val="nil"/>
            </w:tcBorders>
            <w:tcMar>
              <w:top w:w="28" w:type="dxa"/>
              <w:left w:w="102" w:type="dxa"/>
              <w:bottom w:w="28" w:type="dxa"/>
              <w:right w:w="102" w:type="dxa"/>
            </w:tcMar>
            <w:vAlign w:val="center"/>
            <w:hideMark/>
          </w:tcPr>
          <w:p w14:paraId="56A1FB43"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1312" w:type="dxa"/>
            <w:tcBorders>
              <w:top w:val="single" w:sz="12" w:space="0" w:color="0A0000"/>
              <w:left w:val="nil"/>
              <w:bottom w:val="single" w:sz="2" w:space="0" w:color="0A0000"/>
              <w:right w:val="nil"/>
            </w:tcBorders>
            <w:tcMar>
              <w:top w:w="28" w:type="dxa"/>
              <w:left w:w="102" w:type="dxa"/>
              <w:bottom w:w="28" w:type="dxa"/>
              <w:right w:w="102" w:type="dxa"/>
            </w:tcMar>
            <w:vAlign w:val="center"/>
            <w:hideMark/>
          </w:tcPr>
          <w:p w14:paraId="1F310F96"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5350" w:type="dxa"/>
            <w:tcBorders>
              <w:top w:val="single" w:sz="12" w:space="0" w:color="0A0000"/>
              <w:left w:val="nil"/>
              <w:bottom w:val="single" w:sz="2" w:space="0" w:color="0A0000"/>
              <w:right w:val="nil"/>
            </w:tcBorders>
            <w:tcMar>
              <w:top w:w="28" w:type="dxa"/>
              <w:left w:w="102" w:type="dxa"/>
              <w:bottom w:w="28" w:type="dxa"/>
              <w:right w:w="102" w:type="dxa"/>
            </w:tcMar>
            <w:vAlign w:val="center"/>
            <w:hideMark/>
          </w:tcPr>
          <w:p w14:paraId="382FA397" w14:textId="77777777" w:rsidR="000D408E" w:rsidRPr="000D408E" w:rsidRDefault="000D408E" w:rsidP="000D408E">
            <w:pPr>
              <w:spacing w:after="0" w:line="288" w:lineRule="auto"/>
              <w:textAlignment w:val="baseline"/>
              <w:rPr>
                <w:rFonts w:ascii="함초롬바탕" w:eastAsia="굴림" w:hAnsi="굴림" w:cs="굴림"/>
                <w:color w:val="000000"/>
                <w:kern w:val="0"/>
                <w:szCs w:val="20"/>
              </w:rPr>
            </w:pPr>
            <w:r w:rsidRPr="000D408E">
              <w:rPr>
                <w:rFonts w:ascii="Constantia" w:eastAsia="함초롬바탕" w:hAnsi="Constantia" w:cs="굴림"/>
                <w:color w:val="000000"/>
                <w:kern w:val="0"/>
                <w:position w:val="2"/>
                <w:sz w:val="16"/>
                <w:szCs w:val="16"/>
              </w:rPr>
              <w:t xml:space="preserve">Contents of the Tables, Figures </w:t>
            </w:r>
            <w:r w:rsidRPr="000D408E">
              <w:rPr>
                <w:rFonts w:ascii="Times New Roman" w:eastAsia="함초롬바탕" w:hAnsi="Times New Roman" w:cs="Times New Roman"/>
                <w:color w:val="FF0000"/>
                <w:kern w:val="0"/>
                <w:sz w:val="16"/>
                <w:szCs w:val="16"/>
              </w:rPr>
              <w:t>(Times New Roman 8pt Line space120%)</w:t>
            </w:r>
          </w:p>
        </w:tc>
      </w:tr>
      <w:tr w:rsidR="000D408E" w:rsidRPr="000D408E" w14:paraId="22354053" w14:textId="77777777" w:rsidTr="000D408E">
        <w:trPr>
          <w:trHeight w:val="465"/>
        </w:trPr>
        <w:tc>
          <w:tcPr>
            <w:tcW w:w="1394" w:type="dxa"/>
            <w:tcBorders>
              <w:top w:val="single" w:sz="2" w:space="0" w:color="0A0000"/>
              <w:left w:val="nil"/>
              <w:bottom w:val="nil"/>
              <w:right w:val="nil"/>
            </w:tcBorders>
            <w:tcMar>
              <w:top w:w="28" w:type="dxa"/>
              <w:left w:w="102" w:type="dxa"/>
              <w:bottom w:w="28" w:type="dxa"/>
              <w:right w:w="102" w:type="dxa"/>
            </w:tcMar>
            <w:hideMark/>
          </w:tcPr>
          <w:p w14:paraId="21B981C5"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1312" w:type="dxa"/>
            <w:tcBorders>
              <w:top w:val="single" w:sz="2" w:space="0" w:color="0A0000"/>
              <w:left w:val="nil"/>
              <w:bottom w:val="nil"/>
              <w:right w:val="nil"/>
            </w:tcBorders>
            <w:tcMar>
              <w:top w:w="28" w:type="dxa"/>
              <w:left w:w="102" w:type="dxa"/>
              <w:bottom w:w="28" w:type="dxa"/>
              <w:right w:w="102" w:type="dxa"/>
            </w:tcMar>
            <w:hideMark/>
          </w:tcPr>
          <w:p w14:paraId="64B4178A"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5350" w:type="dxa"/>
            <w:tcBorders>
              <w:top w:val="single" w:sz="2" w:space="0" w:color="0A0000"/>
              <w:left w:val="nil"/>
              <w:bottom w:val="nil"/>
              <w:right w:val="nil"/>
            </w:tcBorders>
            <w:tcMar>
              <w:top w:w="28" w:type="dxa"/>
              <w:left w:w="102" w:type="dxa"/>
              <w:bottom w:w="28" w:type="dxa"/>
              <w:right w:w="102" w:type="dxa"/>
            </w:tcMar>
            <w:hideMark/>
          </w:tcPr>
          <w:p w14:paraId="6BF7F314" w14:textId="77777777" w:rsidR="000D408E" w:rsidRPr="000D408E" w:rsidRDefault="000D408E" w:rsidP="000D408E">
            <w:pPr>
              <w:snapToGrid w:val="0"/>
              <w:spacing w:after="0" w:line="288" w:lineRule="auto"/>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The temporal distance into the past and future that individuals or collectivities typically consider</w:t>
            </w:r>
          </w:p>
        </w:tc>
      </w:tr>
      <w:tr w:rsidR="000D408E" w:rsidRPr="000D408E" w14:paraId="2BF4729D" w14:textId="77777777" w:rsidTr="000D408E">
        <w:trPr>
          <w:trHeight w:val="465"/>
        </w:trPr>
        <w:tc>
          <w:tcPr>
            <w:tcW w:w="1394" w:type="dxa"/>
            <w:tcBorders>
              <w:top w:val="nil"/>
              <w:left w:val="nil"/>
              <w:bottom w:val="nil"/>
              <w:right w:val="nil"/>
            </w:tcBorders>
            <w:tcMar>
              <w:top w:w="28" w:type="dxa"/>
              <w:left w:w="102" w:type="dxa"/>
              <w:bottom w:w="28" w:type="dxa"/>
              <w:right w:w="102" w:type="dxa"/>
            </w:tcMar>
            <w:hideMark/>
          </w:tcPr>
          <w:p w14:paraId="6FF185F1"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lastRenderedPageBreak/>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1312" w:type="dxa"/>
            <w:tcBorders>
              <w:top w:val="nil"/>
              <w:left w:val="nil"/>
              <w:bottom w:val="nil"/>
              <w:right w:val="nil"/>
            </w:tcBorders>
            <w:tcMar>
              <w:top w:w="28" w:type="dxa"/>
              <w:left w:w="102" w:type="dxa"/>
              <w:bottom w:w="28" w:type="dxa"/>
              <w:right w:w="102" w:type="dxa"/>
            </w:tcMar>
            <w:hideMark/>
          </w:tcPr>
          <w:p w14:paraId="1FAC6DEE"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5350" w:type="dxa"/>
            <w:tcBorders>
              <w:top w:val="nil"/>
              <w:left w:val="nil"/>
              <w:bottom w:val="nil"/>
              <w:right w:val="nil"/>
            </w:tcBorders>
            <w:tcMar>
              <w:top w:w="28" w:type="dxa"/>
              <w:left w:w="102" w:type="dxa"/>
              <w:bottom w:w="28" w:type="dxa"/>
              <w:right w:w="102" w:type="dxa"/>
            </w:tcMar>
            <w:hideMark/>
          </w:tcPr>
          <w:p w14:paraId="35021535" w14:textId="77777777" w:rsidR="000D408E" w:rsidRPr="000D408E" w:rsidRDefault="000D408E" w:rsidP="000D408E">
            <w:pPr>
              <w:snapToGrid w:val="0"/>
              <w:spacing w:after="0" w:line="288" w:lineRule="auto"/>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The temporal distance into the past and future that individuals or collectivities typically consider</w:t>
            </w:r>
          </w:p>
        </w:tc>
      </w:tr>
      <w:tr w:rsidR="000D408E" w:rsidRPr="000D408E" w14:paraId="6A076764" w14:textId="77777777" w:rsidTr="000D408E">
        <w:trPr>
          <w:trHeight w:val="465"/>
        </w:trPr>
        <w:tc>
          <w:tcPr>
            <w:tcW w:w="1394" w:type="dxa"/>
            <w:tcBorders>
              <w:top w:val="nil"/>
              <w:left w:val="nil"/>
              <w:bottom w:val="single" w:sz="12" w:space="0" w:color="0A0000"/>
              <w:right w:val="nil"/>
            </w:tcBorders>
            <w:tcMar>
              <w:top w:w="28" w:type="dxa"/>
              <w:left w:w="102" w:type="dxa"/>
              <w:bottom w:w="28" w:type="dxa"/>
              <w:right w:w="102" w:type="dxa"/>
            </w:tcMar>
            <w:hideMark/>
          </w:tcPr>
          <w:p w14:paraId="5BDDBB23"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1312" w:type="dxa"/>
            <w:tcBorders>
              <w:top w:val="nil"/>
              <w:left w:val="nil"/>
              <w:bottom w:val="single" w:sz="12" w:space="0" w:color="0A0000"/>
              <w:right w:val="nil"/>
            </w:tcBorders>
            <w:tcMar>
              <w:top w:w="28" w:type="dxa"/>
              <w:left w:w="102" w:type="dxa"/>
              <w:bottom w:w="28" w:type="dxa"/>
              <w:right w:w="102" w:type="dxa"/>
            </w:tcMar>
            <w:hideMark/>
          </w:tcPr>
          <w:p w14:paraId="64612034" w14:textId="77777777" w:rsidR="000D408E" w:rsidRPr="000D408E" w:rsidRDefault="000D408E" w:rsidP="000D408E">
            <w:pPr>
              <w:wordWrap/>
              <w:snapToGrid w:val="0"/>
              <w:spacing w:after="0" w:line="288" w:lineRule="auto"/>
              <w:jc w:val="center"/>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 xml:space="preserve">Table or Figure </w:t>
            </w:r>
            <w:proofErr w:type="spellStart"/>
            <w:r w:rsidRPr="000D408E">
              <w:rPr>
                <w:rFonts w:ascii="Times New Roman" w:eastAsia="함초롬바탕" w:hAnsi="Times New Roman" w:cs="Times New Roman"/>
                <w:color w:val="000000"/>
                <w:kern w:val="0"/>
                <w:sz w:val="16"/>
                <w:szCs w:val="16"/>
              </w:rPr>
              <w:t>contens</w:t>
            </w:r>
            <w:proofErr w:type="spellEnd"/>
          </w:p>
        </w:tc>
        <w:tc>
          <w:tcPr>
            <w:tcW w:w="5350" w:type="dxa"/>
            <w:tcBorders>
              <w:top w:val="nil"/>
              <w:left w:val="nil"/>
              <w:bottom w:val="single" w:sz="12" w:space="0" w:color="0A0000"/>
              <w:right w:val="nil"/>
            </w:tcBorders>
            <w:tcMar>
              <w:top w:w="28" w:type="dxa"/>
              <w:left w:w="102" w:type="dxa"/>
              <w:bottom w:w="28" w:type="dxa"/>
              <w:right w:w="102" w:type="dxa"/>
            </w:tcMar>
            <w:hideMark/>
          </w:tcPr>
          <w:p w14:paraId="7D1D59B5" w14:textId="77777777" w:rsidR="000D408E" w:rsidRPr="000D408E" w:rsidRDefault="000D408E" w:rsidP="000D408E">
            <w:pPr>
              <w:snapToGrid w:val="0"/>
              <w:spacing w:after="0" w:line="288" w:lineRule="auto"/>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kern w:val="0"/>
                <w:sz w:val="16"/>
                <w:szCs w:val="16"/>
              </w:rPr>
              <w:t>The temporal distance into the past and future that individuals or collectivities typically consider</w:t>
            </w:r>
          </w:p>
        </w:tc>
      </w:tr>
      <w:tr w:rsidR="000D408E" w:rsidRPr="000D408E" w14:paraId="2B1023C5" w14:textId="77777777" w:rsidTr="000D408E">
        <w:trPr>
          <w:trHeight w:val="113"/>
        </w:trPr>
        <w:tc>
          <w:tcPr>
            <w:tcW w:w="8056" w:type="dxa"/>
            <w:gridSpan w:val="3"/>
            <w:tcBorders>
              <w:top w:val="single" w:sz="12" w:space="0" w:color="0A0000"/>
              <w:left w:val="nil"/>
              <w:bottom w:val="nil"/>
              <w:right w:val="nil"/>
            </w:tcBorders>
            <w:tcMar>
              <w:top w:w="28" w:type="dxa"/>
              <w:left w:w="102" w:type="dxa"/>
              <w:bottom w:w="28" w:type="dxa"/>
              <w:right w:w="102" w:type="dxa"/>
            </w:tcMar>
            <w:hideMark/>
          </w:tcPr>
          <w:p w14:paraId="3916643C" w14:textId="77777777" w:rsidR="000D408E" w:rsidRPr="000D408E" w:rsidRDefault="000D408E" w:rsidP="000D408E">
            <w:pPr>
              <w:wordWrap/>
              <w:snapToGrid w:val="0"/>
              <w:spacing w:after="0" w:line="288" w:lineRule="auto"/>
              <w:jc w:val="left"/>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FF0000"/>
                <w:kern w:val="0"/>
                <w:sz w:val="16"/>
                <w:szCs w:val="16"/>
              </w:rPr>
              <w:t xml:space="preserve">Footnote of the table and figures </w:t>
            </w:r>
            <w:r w:rsidRPr="000D408E">
              <w:rPr>
                <w:rFonts w:ascii="Times New Roman" w:eastAsia="함초롬바탕" w:hAnsi="Times New Roman" w:cs="Times New Roman"/>
                <w:color w:val="FF0000"/>
                <w:kern w:val="0"/>
                <w:sz w:val="14"/>
                <w:szCs w:val="14"/>
              </w:rPr>
              <w:t>(Times New Roman 7pt Line space100)</w:t>
            </w:r>
          </w:p>
        </w:tc>
      </w:tr>
    </w:tbl>
    <w:p w14:paraId="7DC9B318" w14:textId="77777777" w:rsidR="000D408E" w:rsidRDefault="000D408E" w:rsidP="000D408E">
      <w:pPr>
        <w:wordWrap/>
        <w:spacing w:after="0" w:line="264" w:lineRule="auto"/>
        <w:ind w:left="400" w:hanging="400"/>
        <w:jc w:val="left"/>
        <w:textAlignment w:val="baseline"/>
        <w:rPr>
          <w:rFonts w:ascii="Times New Roman" w:eastAsia="휴먼명조" w:hAnsi="Times New Roman" w:cs="Times New Roman"/>
          <w:color w:val="000000"/>
          <w:kern w:val="0"/>
          <w:sz w:val="24"/>
          <w:szCs w:val="24"/>
        </w:rPr>
      </w:pPr>
    </w:p>
    <w:p w14:paraId="439CF98D" w14:textId="77777777" w:rsidR="000D408E" w:rsidRDefault="000D408E" w:rsidP="000D408E">
      <w:pPr>
        <w:wordWrap/>
        <w:spacing w:after="0" w:line="264" w:lineRule="auto"/>
        <w:jc w:val="left"/>
        <w:textAlignment w:val="baseline"/>
        <w:rPr>
          <w:rFonts w:ascii="Times New Roman" w:eastAsia="휴먼명조" w:hAnsi="Times New Roman" w:cs="Times New Roman"/>
          <w:color w:val="000000"/>
          <w:kern w:val="0"/>
          <w:sz w:val="24"/>
          <w:szCs w:val="24"/>
        </w:rPr>
        <w:sectPr w:rsidR="000D408E" w:rsidSect="000D408E">
          <w:type w:val="continuous"/>
          <w:pgSz w:w="10438" w:h="15122" w:code="7"/>
          <w:pgMar w:top="1021" w:right="1191" w:bottom="964" w:left="1191" w:header="567" w:footer="567" w:gutter="0"/>
          <w:cols w:space="425"/>
          <w:docGrid w:linePitch="360"/>
        </w:sectPr>
      </w:pPr>
    </w:p>
    <w:p w14:paraId="3CFBF832" w14:textId="1363CF88" w:rsidR="000D408E" w:rsidRDefault="000D408E" w:rsidP="000D408E">
      <w:pPr>
        <w:wordWrap/>
        <w:spacing w:after="0" w:line="264" w:lineRule="auto"/>
        <w:ind w:left="400" w:hanging="400"/>
        <w:jc w:val="left"/>
        <w:textAlignment w:val="baseline"/>
        <w:rPr>
          <w:rFonts w:ascii="Times New Roman" w:eastAsia="휴먼명조" w:hAnsi="Times New Roman" w:cs="Times New Roman"/>
          <w:color w:val="FF0000"/>
          <w:kern w:val="0"/>
          <w:sz w:val="16"/>
          <w:szCs w:val="16"/>
        </w:rPr>
      </w:pPr>
      <w:r w:rsidRPr="000D408E">
        <w:rPr>
          <w:rFonts w:ascii="Times New Roman" w:eastAsia="휴먼명조" w:hAnsi="Times New Roman" w:cs="Times New Roman"/>
          <w:color w:val="000000"/>
          <w:kern w:val="0"/>
          <w:sz w:val="24"/>
          <w:szCs w:val="24"/>
        </w:rPr>
        <w:t xml:space="preserve">Funding Statement </w:t>
      </w:r>
      <w:r w:rsidRPr="000D408E">
        <w:rPr>
          <w:rFonts w:ascii="Times New Roman" w:eastAsia="휴먼명조" w:hAnsi="Times New Roman" w:cs="Times New Roman"/>
          <w:color w:val="FF0000"/>
          <w:kern w:val="0"/>
          <w:sz w:val="16"/>
          <w:szCs w:val="16"/>
        </w:rPr>
        <w:t>(Times New Roman 12pt)</w:t>
      </w:r>
    </w:p>
    <w:p w14:paraId="5340B19F" w14:textId="77777777" w:rsidR="000D408E" w:rsidRPr="000D408E" w:rsidRDefault="000D408E" w:rsidP="000D408E">
      <w:pPr>
        <w:wordWrap/>
        <w:spacing w:after="0" w:line="264" w:lineRule="auto"/>
        <w:ind w:left="400" w:hanging="400"/>
        <w:jc w:val="left"/>
        <w:textAlignment w:val="baseline"/>
        <w:rPr>
          <w:rFonts w:ascii="함초롬바탕" w:eastAsia="굴림" w:hAnsi="굴림" w:cs="굴림"/>
          <w:color w:val="000000"/>
          <w:kern w:val="0"/>
          <w:szCs w:val="20"/>
        </w:rPr>
      </w:pPr>
    </w:p>
    <w:p w14:paraId="773FA356" w14:textId="1FB6E5EA" w:rsidR="000D408E" w:rsidRDefault="000D408E" w:rsidP="000D408E">
      <w:pPr>
        <w:spacing w:after="0" w:line="338" w:lineRule="auto"/>
        <w:ind w:firstLine="200"/>
        <w:textAlignment w:val="center"/>
        <w:rPr>
          <w:rFonts w:ascii="Times New Roman" w:eastAsia="함초롬바탕" w:hAnsi="Times New Roman" w:cs="Times New Roman"/>
          <w:color w:val="000000"/>
          <w:spacing w:val="-2"/>
          <w:w w:val="98"/>
          <w:kern w:val="0"/>
          <w:sz w:val="19"/>
          <w:szCs w:val="19"/>
        </w:rPr>
      </w:pPr>
      <w:r w:rsidRPr="000D408E">
        <w:rPr>
          <w:rFonts w:ascii="Times New Roman" w:eastAsia="함초롬바탕" w:hAnsi="Times New Roman" w:cs="Times New Roman"/>
          <w:color w:val="FF0000"/>
          <w:spacing w:val="-4"/>
          <w:w w:val="98"/>
          <w:kern w:val="0"/>
          <w:sz w:val="19"/>
          <w:szCs w:val="19"/>
        </w:rPr>
        <w:t>(Main Contents: Times New Roman 9.5pt,</w:t>
      </w:r>
      <w:r w:rsidR="00C337AF">
        <w:rPr>
          <w:rFonts w:ascii="Times New Roman" w:eastAsia="함초롬바탕" w:hAnsi="Times New Roman" w:cs="Times New Roman"/>
          <w:color w:val="FF0000"/>
          <w:spacing w:val="-4"/>
          <w:w w:val="98"/>
          <w:kern w:val="0"/>
          <w:sz w:val="19"/>
          <w:szCs w:val="19"/>
        </w:rPr>
        <w:t xml:space="preserve"> </w:t>
      </w:r>
      <w:r w:rsidRPr="000D408E">
        <w:rPr>
          <w:rFonts w:ascii="Times New Roman" w:eastAsia="함초롬바탕" w:hAnsi="Times New Roman" w:cs="Times New Roman"/>
          <w:color w:val="FF0000"/>
          <w:spacing w:val="-4"/>
          <w:w w:val="98"/>
          <w:kern w:val="0"/>
          <w:sz w:val="19"/>
          <w:szCs w:val="19"/>
        </w:rPr>
        <w:t>Line space 141%)</w:t>
      </w:r>
      <w:r w:rsidRPr="000D408E">
        <w:rPr>
          <w:rFonts w:ascii="Times New Roman" w:eastAsia="함초롬바탕" w:hAnsi="Times New Roman" w:cs="Times New Roman"/>
          <w:color w:val="000000"/>
          <w:spacing w:val="-2"/>
          <w:w w:val="98"/>
          <w:kern w:val="0"/>
          <w:sz w:val="19"/>
          <w:szCs w:val="19"/>
        </w:rPr>
        <w:t xml:space="preserve"> Artificial intelligence (AI) has seen significant development in recent years that has had a tremendous impact across industries (Baek, 2021; Chin et al., 2023). Although AI rapidly transforms the world, its rise comes with profound implications (</w:t>
      </w:r>
      <w:proofErr w:type="spellStart"/>
      <w:r w:rsidRPr="000D408E">
        <w:rPr>
          <w:rFonts w:ascii="Times New Roman" w:eastAsia="함초롬바탕" w:hAnsi="Times New Roman" w:cs="Times New Roman"/>
          <w:color w:val="000000"/>
          <w:spacing w:val="-2"/>
          <w:w w:val="98"/>
          <w:kern w:val="0"/>
          <w:sz w:val="19"/>
          <w:szCs w:val="19"/>
        </w:rPr>
        <w:t>Farrokhnia</w:t>
      </w:r>
      <w:proofErr w:type="spellEnd"/>
      <w:r w:rsidRPr="000D408E">
        <w:rPr>
          <w:rFonts w:ascii="Times New Roman" w:eastAsia="함초롬바탕" w:hAnsi="Times New Roman" w:cs="Times New Roman"/>
          <w:color w:val="000000"/>
          <w:spacing w:val="-2"/>
          <w:w w:val="98"/>
          <w:kern w:val="0"/>
          <w:sz w:val="19"/>
          <w:szCs w:val="19"/>
        </w:rPr>
        <w:t xml:space="preserve"> et al., 2023). A generative AI, such as ChatGPT, became a hot issue after its release in November 2022 due to its ethical issues, such as personal information and plagiarism.</w:t>
      </w:r>
    </w:p>
    <w:p w14:paraId="6A4FA54E" w14:textId="77777777" w:rsidR="000D408E" w:rsidRPr="000D408E" w:rsidRDefault="000D408E" w:rsidP="000D408E">
      <w:pPr>
        <w:spacing w:after="0" w:line="338" w:lineRule="auto"/>
        <w:ind w:firstLine="200"/>
        <w:textAlignment w:val="center"/>
        <w:rPr>
          <w:rFonts w:ascii="함초롬바탕" w:eastAsia="굴림" w:hAnsi="굴림" w:cs="굴림"/>
          <w:color w:val="000000"/>
          <w:kern w:val="0"/>
          <w:szCs w:val="20"/>
        </w:rPr>
      </w:pPr>
    </w:p>
    <w:p w14:paraId="5F6A0D08" w14:textId="77777777" w:rsidR="000D408E" w:rsidRPr="000D408E" w:rsidRDefault="000D408E" w:rsidP="000D408E">
      <w:pPr>
        <w:wordWrap/>
        <w:spacing w:after="0" w:line="264" w:lineRule="auto"/>
        <w:ind w:left="400" w:hanging="400"/>
        <w:jc w:val="left"/>
        <w:textAlignment w:val="baseline"/>
        <w:rPr>
          <w:rFonts w:ascii="함초롬바탕" w:eastAsia="굴림" w:hAnsi="굴림" w:cs="굴림"/>
          <w:color w:val="000000"/>
          <w:kern w:val="0"/>
          <w:szCs w:val="20"/>
        </w:rPr>
      </w:pPr>
      <w:r w:rsidRPr="000D408E">
        <w:rPr>
          <w:rFonts w:ascii="Times New Roman" w:eastAsia="휴먼명조" w:hAnsi="Times New Roman" w:cs="Times New Roman"/>
          <w:color w:val="000000"/>
          <w:kern w:val="0"/>
          <w:sz w:val="24"/>
          <w:szCs w:val="24"/>
        </w:rPr>
        <w:t xml:space="preserve">Conflicts of Interest </w:t>
      </w:r>
      <w:r w:rsidRPr="000D408E">
        <w:rPr>
          <w:rFonts w:ascii="Times New Roman" w:eastAsia="휴먼명조" w:hAnsi="Times New Roman" w:cs="Times New Roman"/>
          <w:color w:val="FF0000"/>
          <w:kern w:val="0"/>
          <w:sz w:val="16"/>
          <w:szCs w:val="16"/>
        </w:rPr>
        <w:t>(Times New Roman 12pt)</w:t>
      </w:r>
    </w:p>
    <w:p w14:paraId="6F7B6FF3" w14:textId="77777777" w:rsidR="000D408E" w:rsidRPr="000D408E" w:rsidRDefault="000D408E" w:rsidP="000D408E">
      <w:pPr>
        <w:spacing w:after="0" w:line="338" w:lineRule="auto"/>
        <w:textAlignment w:val="center"/>
        <w:rPr>
          <w:rFonts w:ascii="함초롬바탕" w:eastAsia="굴림" w:hAnsi="굴림" w:cs="굴림"/>
          <w:color w:val="000000"/>
          <w:spacing w:val="-2"/>
          <w:w w:val="98"/>
          <w:kern w:val="0"/>
          <w:sz w:val="19"/>
          <w:szCs w:val="19"/>
        </w:rPr>
      </w:pPr>
    </w:p>
    <w:p w14:paraId="6D82BB88" w14:textId="2AC35BC8" w:rsidR="000D408E" w:rsidRPr="000D408E" w:rsidRDefault="000D408E" w:rsidP="000D408E">
      <w:pPr>
        <w:spacing w:after="0" w:line="338" w:lineRule="auto"/>
        <w:ind w:firstLine="200"/>
        <w:textAlignment w:val="center"/>
        <w:rPr>
          <w:rFonts w:ascii="함초롬바탕" w:eastAsia="굴림" w:hAnsi="굴림" w:cs="굴림"/>
          <w:color w:val="000000"/>
          <w:kern w:val="0"/>
          <w:szCs w:val="20"/>
        </w:rPr>
      </w:pPr>
      <w:r w:rsidRPr="000D408E">
        <w:rPr>
          <w:rFonts w:ascii="Times New Roman" w:eastAsia="함초롬바탕" w:hAnsi="Times New Roman" w:cs="Times New Roman"/>
          <w:color w:val="FF0000"/>
          <w:spacing w:val="-4"/>
          <w:w w:val="98"/>
          <w:kern w:val="0"/>
          <w:sz w:val="19"/>
          <w:szCs w:val="19"/>
        </w:rPr>
        <w:t>(Main Contents: Times New Roman 9.5pt, Line space 141%)</w:t>
      </w:r>
      <w:r w:rsidRPr="000D408E">
        <w:rPr>
          <w:rFonts w:ascii="Times New Roman" w:eastAsia="함초롬바탕" w:hAnsi="Times New Roman" w:cs="Times New Roman"/>
          <w:color w:val="000000"/>
          <w:spacing w:val="-4"/>
          <w:w w:val="98"/>
          <w:kern w:val="0"/>
          <w:sz w:val="19"/>
          <w:szCs w:val="19"/>
        </w:rPr>
        <w:t xml:space="preserve"> Artificial intelligence (AI) has seen significant development in recent years that has had a tremendous impact across industries (Baek, 2021; Chin et al., 2023). Although AI rapidly transforms the world, its rise comes with profound implications (</w:t>
      </w:r>
      <w:proofErr w:type="spellStart"/>
      <w:r w:rsidRPr="000D408E">
        <w:rPr>
          <w:rFonts w:ascii="Times New Roman" w:eastAsia="함초롬바탕" w:hAnsi="Times New Roman" w:cs="Times New Roman"/>
          <w:color w:val="000000"/>
          <w:spacing w:val="-4"/>
          <w:w w:val="98"/>
          <w:kern w:val="0"/>
          <w:sz w:val="19"/>
          <w:szCs w:val="19"/>
        </w:rPr>
        <w:t>Farrokhnia</w:t>
      </w:r>
      <w:proofErr w:type="spellEnd"/>
      <w:r w:rsidRPr="000D408E">
        <w:rPr>
          <w:rFonts w:ascii="Times New Roman" w:eastAsia="함초롬바탕" w:hAnsi="Times New Roman" w:cs="Times New Roman"/>
          <w:color w:val="000000"/>
          <w:spacing w:val="-4"/>
          <w:w w:val="98"/>
          <w:kern w:val="0"/>
          <w:sz w:val="19"/>
          <w:szCs w:val="19"/>
        </w:rPr>
        <w:t xml:space="preserve"> et al., 2023). A generative AI, such as ChatGPT, became a hot issue after its release in November 2022 due to its ethical issues, such as personal information and plagiarism.</w:t>
      </w:r>
    </w:p>
    <w:p w14:paraId="76D7BE08" w14:textId="77777777" w:rsidR="000D408E" w:rsidRPr="000D408E" w:rsidRDefault="000D408E" w:rsidP="000D408E">
      <w:pPr>
        <w:spacing w:after="0" w:line="338" w:lineRule="auto"/>
        <w:textAlignment w:val="center"/>
        <w:rPr>
          <w:rFonts w:ascii="함초롬바탕" w:eastAsia="굴림" w:hAnsi="굴림" w:cs="굴림"/>
          <w:color w:val="000000"/>
          <w:spacing w:val="-2"/>
          <w:w w:val="98"/>
          <w:kern w:val="0"/>
          <w:sz w:val="19"/>
          <w:szCs w:val="19"/>
        </w:rPr>
      </w:pPr>
    </w:p>
    <w:p w14:paraId="4DA235D0" w14:textId="77777777" w:rsidR="000D408E" w:rsidRPr="000D408E" w:rsidRDefault="000D408E" w:rsidP="000D408E">
      <w:pPr>
        <w:wordWrap/>
        <w:spacing w:after="0" w:line="264" w:lineRule="auto"/>
        <w:ind w:left="400" w:hanging="400"/>
        <w:jc w:val="left"/>
        <w:textAlignment w:val="baseline"/>
        <w:rPr>
          <w:rFonts w:ascii="함초롬바탕" w:eastAsia="굴림" w:hAnsi="굴림" w:cs="굴림"/>
          <w:color w:val="000000"/>
          <w:kern w:val="0"/>
          <w:szCs w:val="20"/>
        </w:rPr>
      </w:pPr>
      <w:r w:rsidRPr="000D408E">
        <w:rPr>
          <w:rFonts w:ascii="Times New Roman" w:eastAsia="휴먼명조" w:hAnsi="Times New Roman" w:cs="Times New Roman"/>
          <w:color w:val="000000"/>
          <w:kern w:val="0"/>
          <w:sz w:val="24"/>
          <w:szCs w:val="24"/>
        </w:rPr>
        <w:t xml:space="preserve">Author Contributions </w:t>
      </w:r>
      <w:r w:rsidRPr="000D408E">
        <w:rPr>
          <w:rFonts w:ascii="Times New Roman" w:eastAsia="휴먼명조" w:hAnsi="Times New Roman" w:cs="Times New Roman"/>
          <w:color w:val="FF0000"/>
          <w:kern w:val="0"/>
          <w:sz w:val="16"/>
          <w:szCs w:val="16"/>
        </w:rPr>
        <w:t>(Times New Roman 12pt)</w:t>
      </w:r>
    </w:p>
    <w:p w14:paraId="4229BC8A" w14:textId="77777777" w:rsidR="000D408E" w:rsidRPr="000D408E" w:rsidRDefault="000D408E" w:rsidP="000D408E">
      <w:pPr>
        <w:spacing w:after="0" w:line="338" w:lineRule="auto"/>
        <w:textAlignment w:val="center"/>
        <w:rPr>
          <w:rFonts w:ascii="함초롬바탕" w:eastAsia="굴림" w:hAnsi="굴림" w:cs="굴림"/>
          <w:color w:val="000000"/>
          <w:spacing w:val="-2"/>
          <w:w w:val="98"/>
          <w:kern w:val="0"/>
          <w:sz w:val="19"/>
          <w:szCs w:val="19"/>
        </w:rPr>
      </w:pPr>
    </w:p>
    <w:p w14:paraId="5632DA1D" w14:textId="1E0D61E6" w:rsidR="000D408E" w:rsidRPr="000D408E" w:rsidRDefault="000D408E" w:rsidP="000D408E">
      <w:pPr>
        <w:spacing w:after="0" w:line="338" w:lineRule="auto"/>
        <w:ind w:firstLine="200"/>
        <w:textAlignment w:val="center"/>
        <w:rPr>
          <w:rFonts w:ascii="함초롬바탕" w:eastAsia="굴림" w:hAnsi="굴림" w:cs="굴림"/>
          <w:color w:val="000000"/>
          <w:kern w:val="0"/>
          <w:szCs w:val="20"/>
        </w:rPr>
      </w:pPr>
      <w:r w:rsidRPr="000D408E">
        <w:rPr>
          <w:rFonts w:ascii="Times New Roman" w:eastAsia="함초롬바탕" w:hAnsi="Times New Roman" w:cs="Times New Roman"/>
          <w:color w:val="000000"/>
          <w:spacing w:val="-4"/>
          <w:w w:val="98"/>
          <w:kern w:val="0"/>
          <w:sz w:val="19"/>
          <w:szCs w:val="19"/>
        </w:rPr>
        <w:t>Artificial intelligence (AI) has seen significant development in recent years that has had a tremendous impact across industries (Baek, 2021; Chin et al., 2023). Although AI rapidly transforms the world, its rise comes with profound implications (</w:t>
      </w:r>
      <w:proofErr w:type="spellStart"/>
      <w:r w:rsidRPr="000D408E">
        <w:rPr>
          <w:rFonts w:ascii="Times New Roman" w:eastAsia="함초롬바탕" w:hAnsi="Times New Roman" w:cs="Times New Roman"/>
          <w:color w:val="000000"/>
          <w:spacing w:val="-4"/>
          <w:w w:val="98"/>
          <w:kern w:val="0"/>
          <w:sz w:val="19"/>
          <w:szCs w:val="19"/>
        </w:rPr>
        <w:t>Farrokhnia</w:t>
      </w:r>
      <w:proofErr w:type="spellEnd"/>
      <w:r w:rsidRPr="000D408E">
        <w:rPr>
          <w:rFonts w:ascii="Times New Roman" w:eastAsia="함초롬바탕" w:hAnsi="Times New Roman" w:cs="Times New Roman"/>
          <w:color w:val="000000"/>
          <w:spacing w:val="-4"/>
          <w:w w:val="98"/>
          <w:kern w:val="0"/>
          <w:sz w:val="19"/>
          <w:szCs w:val="19"/>
        </w:rPr>
        <w:t xml:space="preserve"> et al., 2023). A generative AI, such as ChatGPT, became a hot issue after its release in November 2022 due to </w:t>
      </w:r>
      <w:r w:rsidRPr="000D408E">
        <w:rPr>
          <w:rFonts w:ascii="Times New Roman" w:eastAsia="함초롬바탕" w:hAnsi="Times New Roman" w:cs="Times New Roman"/>
          <w:color w:val="000000"/>
          <w:spacing w:val="-4"/>
          <w:w w:val="98"/>
          <w:kern w:val="0"/>
          <w:sz w:val="19"/>
          <w:szCs w:val="19"/>
        </w:rPr>
        <w:t>its ethical issues, such as personal information and plagiarism.</w:t>
      </w:r>
    </w:p>
    <w:p w14:paraId="011B54B0" w14:textId="77777777" w:rsidR="000D408E" w:rsidRDefault="000D408E" w:rsidP="000D408E">
      <w:pPr>
        <w:wordWrap/>
        <w:spacing w:after="0" w:line="264" w:lineRule="auto"/>
        <w:jc w:val="left"/>
        <w:textAlignment w:val="baseline"/>
        <w:rPr>
          <w:rFonts w:ascii="Times New Roman" w:eastAsia="휴먼명조" w:hAnsi="Times New Roman" w:cs="Times New Roman"/>
          <w:color w:val="000000"/>
          <w:kern w:val="0"/>
          <w:sz w:val="24"/>
          <w:szCs w:val="24"/>
        </w:rPr>
      </w:pPr>
    </w:p>
    <w:p w14:paraId="6644681C" w14:textId="312C0728" w:rsidR="000D408E" w:rsidRPr="000D408E" w:rsidRDefault="000D408E" w:rsidP="000D408E">
      <w:pPr>
        <w:wordWrap/>
        <w:spacing w:after="0" w:line="264" w:lineRule="auto"/>
        <w:ind w:left="400" w:hanging="400"/>
        <w:jc w:val="left"/>
        <w:textAlignment w:val="baseline"/>
        <w:rPr>
          <w:rFonts w:ascii="함초롬바탕" w:eastAsia="굴림" w:hAnsi="굴림" w:cs="굴림"/>
          <w:color w:val="000000"/>
          <w:kern w:val="0"/>
          <w:szCs w:val="20"/>
        </w:rPr>
      </w:pPr>
      <w:r w:rsidRPr="000D408E">
        <w:rPr>
          <w:rFonts w:ascii="Times New Roman" w:eastAsia="휴먼명조" w:hAnsi="Times New Roman" w:cs="Times New Roman"/>
          <w:color w:val="000000"/>
          <w:kern w:val="0"/>
          <w:sz w:val="24"/>
          <w:szCs w:val="24"/>
        </w:rPr>
        <w:t>References</w:t>
      </w:r>
      <w:r w:rsidRPr="000D408E">
        <w:rPr>
          <w:rFonts w:ascii="함초롬바탕" w:eastAsia="함초롬바탕" w:hAnsi="굴림" w:cs="굴림"/>
          <w:color w:val="000000"/>
          <w:kern w:val="0"/>
          <w:szCs w:val="20"/>
        </w:rPr>
        <w:t xml:space="preserve"> </w:t>
      </w:r>
      <w:r w:rsidRPr="000D408E">
        <w:rPr>
          <w:rFonts w:ascii="함초롬바탕" w:eastAsia="함초롬바탕" w:hAnsi="굴림" w:cs="굴림"/>
          <w:color w:val="FF0000"/>
          <w:kern w:val="0"/>
          <w:szCs w:val="20"/>
        </w:rPr>
        <w:t>(Times New Roman 12pt)</w:t>
      </w:r>
    </w:p>
    <w:p w14:paraId="5F52E86E" w14:textId="77777777" w:rsidR="000D408E" w:rsidRPr="000D408E" w:rsidRDefault="000D408E" w:rsidP="000D408E">
      <w:pPr>
        <w:spacing w:after="0" w:line="338" w:lineRule="auto"/>
        <w:textAlignment w:val="center"/>
        <w:rPr>
          <w:rFonts w:ascii="함초롬바탕" w:eastAsia="굴림" w:hAnsi="굴림" w:cs="굴림"/>
          <w:color w:val="000000"/>
          <w:spacing w:val="-2"/>
          <w:w w:val="98"/>
          <w:kern w:val="0"/>
          <w:sz w:val="19"/>
          <w:szCs w:val="19"/>
        </w:rPr>
      </w:pPr>
    </w:p>
    <w:p w14:paraId="0AABA2E6" w14:textId="64AFECDF" w:rsidR="000D408E" w:rsidRPr="000D408E" w:rsidRDefault="000D408E" w:rsidP="000D408E">
      <w:pPr>
        <w:spacing w:after="60" w:line="276" w:lineRule="auto"/>
        <w:ind w:left="200" w:hanging="200"/>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spacing w:val="-10"/>
          <w:kern w:val="0"/>
          <w:sz w:val="17"/>
          <w:szCs w:val="17"/>
        </w:rPr>
        <w:t xml:space="preserve">Abdelghani, R., Wang, Y. H., Yuan, X., Wang, T., Lucas, P., </w:t>
      </w:r>
      <w:proofErr w:type="spellStart"/>
      <w:r w:rsidRPr="000D408E">
        <w:rPr>
          <w:rFonts w:ascii="Times New Roman" w:eastAsia="함초롬바탕" w:hAnsi="Times New Roman" w:cs="Times New Roman"/>
          <w:color w:val="000000"/>
          <w:spacing w:val="-10"/>
          <w:kern w:val="0"/>
          <w:sz w:val="17"/>
          <w:szCs w:val="17"/>
        </w:rPr>
        <w:t>Sauzéon</w:t>
      </w:r>
      <w:proofErr w:type="spellEnd"/>
      <w:r w:rsidRPr="000D408E">
        <w:rPr>
          <w:rFonts w:ascii="Times New Roman" w:eastAsia="함초롬바탕" w:hAnsi="Times New Roman" w:cs="Times New Roman"/>
          <w:color w:val="000000"/>
          <w:spacing w:val="-10"/>
          <w:kern w:val="0"/>
          <w:sz w:val="17"/>
          <w:szCs w:val="17"/>
        </w:rPr>
        <w:t xml:space="preserve">, H., &amp; </w:t>
      </w:r>
      <w:proofErr w:type="spellStart"/>
      <w:r w:rsidRPr="000D408E">
        <w:rPr>
          <w:rFonts w:ascii="Times New Roman" w:eastAsia="함초롬바탕" w:hAnsi="Times New Roman" w:cs="Times New Roman"/>
          <w:color w:val="000000"/>
          <w:spacing w:val="-10"/>
          <w:kern w:val="0"/>
          <w:sz w:val="17"/>
          <w:szCs w:val="17"/>
        </w:rPr>
        <w:t>Oudeyer</w:t>
      </w:r>
      <w:proofErr w:type="spellEnd"/>
      <w:r w:rsidRPr="000D408E">
        <w:rPr>
          <w:rFonts w:ascii="Times New Roman" w:eastAsia="함초롬바탕" w:hAnsi="Times New Roman" w:cs="Times New Roman"/>
          <w:color w:val="000000"/>
          <w:spacing w:val="-10"/>
          <w:kern w:val="0"/>
          <w:sz w:val="17"/>
          <w:szCs w:val="17"/>
        </w:rPr>
        <w:t xml:space="preserve">, P. Y. (2023). GPT-3-driven pedagogical agents for training children's curious question-asking skills. ArXiv:2211.14228 [accessed on 25 June 2023] https://arxiv.org/abs/2211.14228 </w:t>
      </w:r>
      <w:r w:rsidRPr="000D408E">
        <w:rPr>
          <w:rFonts w:ascii="함초롬바탕" w:eastAsia="굴림" w:hAnsi="굴림" w:cs="굴림"/>
          <w:color w:val="000000"/>
          <w:kern w:val="0"/>
          <w:szCs w:val="20"/>
        </w:rPr>
        <w:br/>
      </w:r>
      <w:r w:rsidRPr="000D408E">
        <w:rPr>
          <w:rFonts w:ascii="Times New Roman" w:eastAsia="함초롬바탕" w:hAnsi="Times New Roman" w:cs="Times New Roman"/>
          <w:color w:val="FF0000"/>
          <w:spacing w:val="-10"/>
          <w:kern w:val="0"/>
          <w:sz w:val="17"/>
          <w:szCs w:val="17"/>
        </w:rPr>
        <w:t>(References Times New Roman 8.5</w:t>
      </w:r>
      <w:r w:rsidR="00E21C18" w:rsidRPr="000D408E">
        <w:rPr>
          <w:rFonts w:ascii="Times New Roman" w:eastAsia="함초롬바탕" w:hAnsi="Times New Roman" w:cs="Times New Roman"/>
          <w:color w:val="FF0000"/>
          <w:spacing w:val="-10"/>
          <w:kern w:val="0"/>
          <w:sz w:val="17"/>
          <w:szCs w:val="17"/>
        </w:rPr>
        <w:t>pt, Line</w:t>
      </w:r>
      <w:r w:rsidRPr="000D408E">
        <w:rPr>
          <w:rFonts w:ascii="Times New Roman" w:eastAsia="함초롬바탕" w:hAnsi="Times New Roman" w:cs="Times New Roman"/>
          <w:color w:val="FF0000"/>
          <w:spacing w:val="-10"/>
          <w:kern w:val="0"/>
          <w:sz w:val="17"/>
          <w:szCs w:val="17"/>
        </w:rPr>
        <w:t xml:space="preserve"> space 115%)</w:t>
      </w:r>
    </w:p>
    <w:p w14:paraId="75950A59" w14:textId="77777777" w:rsidR="000D408E" w:rsidRPr="000D408E" w:rsidRDefault="000D408E" w:rsidP="000D408E">
      <w:pPr>
        <w:spacing w:after="60" w:line="276" w:lineRule="auto"/>
        <w:ind w:left="200" w:hanging="200"/>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spacing w:val="-10"/>
          <w:kern w:val="0"/>
          <w:sz w:val="17"/>
          <w:szCs w:val="17"/>
        </w:rPr>
        <w:t xml:space="preserve">Abdelghani, R., Wang, Y. H., Yuan, X., Wang, T., Lucas, P., </w:t>
      </w:r>
      <w:proofErr w:type="spellStart"/>
      <w:r w:rsidRPr="000D408E">
        <w:rPr>
          <w:rFonts w:ascii="Times New Roman" w:eastAsia="함초롬바탕" w:hAnsi="Times New Roman" w:cs="Times New Roman"/>
          <w:color w:val="000000"/>
          <w:spacing w:val="-10"/>
          <w:kern w:val="0"/>
          <w:sz w:val="17"/>
          <w:szCs w:val="17"/>
        </w:rPr>
        <w:t>Sauzéon</w:t>
      </w:r>
      <w:proofErr w:type="spellEnd"/>
      <w:r w:rsidRPr="000D408E">
        <w:rPr>
          <w:rFonts w:ascii="Times New Roman" w:eastAsia="함초롬바탕" w:hAnsi="Times New Roman" w:cs="Times New Roman"/>
          <w:color w:val="000000"/>
          <w:spacing w:val="-10"/>
          <w:kern w:val="0"/>
          <w:sz w:val="17"/>
          <w:szCs w:val="17"/>
        </w:rPr>
        <w:t xml:space="preserve">, H., &amp; </w:t>
      </w:r>
      <w:proofErr w:type="spellStart"/>
      <w:r w:rsidRPr="000D408E">
        <w:rPr>
          <w:rFonts w:ascii="Times New Roman" w:eastAsia="함초롬바탕" w:hAnsi="Times New Roman" w:cs="Times New Roman"/>
          <w:color w:val="000000"/>
          <w:spacing w:val="-10"/>
          <w:kern w:val="0"/>
          <w:sz w:val="17"/>
          <w:szCs w:val="17"/>
        </w:rPr>
        <w:t>Oudeyer</w:t>
      </w:r>
      <w:proofErr w:type="spellEnd"/>
      <w:r w:rsidRPr="000D408E">
        <w:rPr>
          <w:rFonts w:ascii="Times New Roman" w:eastAsia="함초롬바탕" w:hAnsi="Times New Roman" w:cs="Times New Roman"/>
          <w:color w:val="000000"/>
          <w:spacing w:val="-10"/>
          <w:kern w:val="0"/>
          <w:sz w:val="17"/>
          <w:szCs w:val="17"/>
        </w:rPr>
        <w:t xml:space="preserve">, P. Y. (2023). GPT-3-driven pedagogical agents for training children's curious question-asking skills. ArXiv:2211.14228 [accessed on 25 June 2023] https://arxiv.org/abs/2211.14228 </w:t>
      </w:r>
    </w:p>
    <w:p w14:paraId="71BAEC65" w14:textId="77777777" w:rsidR="000D408E" w:rsidRPr="000D408E" w:rsidRDefault="000D408E" w:rsidP="000D408E">
      <w:pPr>
        <w:spacing w:after="60" w:line="276" w:lineRule="auto"/>
        <w:ind w:left="200" w:hanging="200"/>
        <w:textAlignment w:val="baseline"/>
        <w:rPr>
          <w:rFonts w:ascii="함초롬바탕" w:eastAsia="굴림" w:hAnsi="굴림" w:cs="굴림"/>
          <w:color w:val="000000"/>
          <w:kern w:val="0"/>
          <w:szCs w:val="20"/>
        </w:rPr>
      </w:pPr>
      <w:r w:rsidRPr="000D408E">
        <w:rPr>
          <w:rFonts w:ascii="Times New Roman" w:eastAsia="함초롬바탕" w:hAnsi="Times New Roman" w:cs="Times New Roman"/>
          <w:color w:val="000000"/>
          <w:spacing w:val="-10"/>
          <w:kern w:val="0"/>
          <w:sz w:val="17"/>
          <w:szCs w:val="17"/>
        </w:rPr>
        <w:t xml:space="preserve">25 June 2023] https://arxiv.org/abs/2211.14228 </w:t>
      </w:r>
    </w:p>
    <w:p w14:paraId="6ED91FEC" w14:textId="77777777" w:rsidR="000D408E" w:rsidRPr="000D408E" w:rsidRDefault="000D408E"/>
    <w:sectPr w:rsidR="000D408E" w:rsidRPr="000D408E" w:rsidSect="000D408E">
      <w:type w:val="continuous"/>
      <w:pgSz w:w="10438" w:h="15122" w:code="7"/>
      <w:pgMar w:top="1021" w:right="1191" w:bottom="964" w:left="1191" w:header="567" w:footer="567" w:gutter="0"/>
      <w:cols w:num="2"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휴먼명조">
    <w:altName w:val="맑은 고딕"/>
    <w:charset w:val="81"/>
    <w:family w:val="auto"/>
    <w:pitch w:val="variable"/>
    <w:sig w:usb0="800002A7" w:usb1="19D77CFB" w:usb2="00000010" w:usb3="00000000" w:csb0="00080000" w:csb1="00000000"/>
  </w:font>
  <w:font w:name="맑은 고딕">
    <w:panose1 w:val="020B0503020000020004"/>
    <w:charset w:val="81"/>
    <w:family w:val="modern"/>
    <w:pitch w:val="variable"/>
    <w:sig w:usb0="9000002F" w:usb1="29D77CFB" w:usb2="00000012" w:usb3="00000000" w:csb0="00080001"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KoPubWorld바탕체 Light">
    <w:altName w:val="바탕"/>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B301219"/>
    <w:multiLevelType w:val="hybridMultilevel"/>
    <w:tmpl w:val="66FAFF34"/>
    <w:lvl w:ilvl="0" w:tplc="CA188C4A">
      <w:start w:val="1"/>
      <w:numFmt w:val="upperRoman"/>
      <w:lvlText w:val="%1."/>
      <w:lvlJc w:val="left"/>
      <w:pPr>
        <w:ind w:left="1160" w:hanging="720"/>
      </w:pPr>
      <w:rPr>
        <w:rFonts w:ascii="Times New Roman" w:eastAsia="휴먼명조" w:hAnsi="Times New Roman" w:cs="Times New Roman" w:hint="default"/>
        <w:sz w:val="24"/>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917207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00"/>
  <w:drawingGridHorizontalSpacing w:val="100"/>
  <w:displayHorizontalDrawingGridEvery w:val="2"/>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51D"/>
    <w:rsid w:val="000D408E"/>
    <w:rsid w:val="002A0CDC"/>
    <w:rsid w:val="0030252D"/>
    <w:rsid w:val="004A451D"/>
    <w:rsid w:val="005B068C"/>
    <w:rsid w:val="0087192C"/>
    <w:rsid w:val="00AC6F8C"/>
    <w:rsid w:val="00BD1B72"/>
    <w:rsid w:val="00C337AF"/>
    <w:rsid w:val="00DC5DF8"/>
    <w:rsid w:val="00E21C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DBC1E"/>
  <w15:chartTrackingRefBased/>
  <w15:docId w15:val="{BCDA715B-87C2-423D-B445-E51B947CF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A451D"/>
    <w:pPr>
      <w:spacing w:after="0" w:line="384" w:lineRule="auto"/>
      <w:textAlignment w:val="baseline"/>
    </w:pPr>
    <w:rPr>
      <w:rFonts w:ascii="함초롬바탕" w:eastAsia="굴림" w:hAnsi="굴림" w:cs="굴림"/>
      <w:color w:val="000000"/>
      <w:kern w:val="0"/>
      <w:szCs w:val="20"/>
    </w:rPr>
  </w:style>
  <w:style w:type="paragraph" w:styleId="a4">
    <w:name w:val="List Paragraph"/>
    <w:basedOn w:val="a"/>
    <w:uiPriority w:val="34"/>
    <w:qFormat/>
    <w:rsid w:val="004A451D"/>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639724">
      <w:bodyDiv w:val="1"/>
      <w:marLeft w:val="0"/>
      <w:marRight w:val="0"/>
      <w:marTop w:val="0"/>
      <w:marBottom w:val="0"/>
      <w:divBdr>
        <w:top w:val="none" w:sz="0" w:space="0" w:color="auto"/>
        <w:left w:val="none" w:sz="0" w:space="0" w:color="auto"/>
        <w:bottom w:val="none" w:sz="0" w:space="0" w:color="auto"/>
        <w:right w:val="none" w:sz="0" w:space="0" w:color="auto"/>
      </w:divBdr>
    </w:div>
    <w:div w:id="93716842">
      <w:bodyDiv w:val="1"/>
      <w:marLeft w:val="0"/>
      <w:marRight w:val="0"/>
      <w:marTop w:val="0"/>
      <w:marBottom w:val="0"/>
      <w:divBdr>
        <w:top w:val="none" w:sz="0" w:space="0" w:color="auto"/>
        <w:left w:val="none" w:sz="0" w:space="0" w:color="auto"/>
        <w:bottom w:val="none" w:sz="0" w:space="0" w:color="auto"/>
        <w:right w:val="none" w:sz="0" w:space="0" w:color="auto"/>
      </w:divBdr>
    </w:div>
    <w:div w:id="278994942">
      <w:bodyDiv w:val="1"/>
      <w:marLeft w:val="0"/>
      <w:marRight w:val="0"/>
      <w:marTop w:val="0"/>
      <w:marBottom w:val="0"/>
      <w:divBdr>
        <w:top w:val="none" w:sz="0" w:space="0" w:color="auto"/>
        <w:left w:val="none" w:sz="0" w:space="0" w:color="auto"/>
        <w:bottom w:val="none" w:sz="0" w:space="0" w:color="auto"/>
        <w:right w:val="none" w:sz="0" w:space="0" w:color="auto"/>
      </w:divBdr>
    </w:div>
    <w:div w:id="284849331">
      <w:bodyDiv w:val="1"/>
      <w:marLeft w:val="0"/>
      <w:marRight w:val="0"/>
      <w:marTop w:val="0"/>
      <w:marBottom w:val="0"/>
      <w:divBdr>
        <w:top w:val="none" w:sz="0" w:space="0" w:color="auto"/>
        <w:left w:val="none" w:sz="0" w:space="0" w:color="auto"/>
        <w:bottom w:val="none" w:sz="0" w:space="0" w:color="auto"/>
        <w:right w:val="none" w:sz="0" w:space="0" w:color="auto"/>
      </w:divBdr>
    </w:div>
    <w:div w:id="835921509">
      <w:bodyDiv w:val="1"/>
      <w:marLeft w:val="0"/>
      <w:marRight w:val="0"/>
      <w:marTop w:val="0"/>
      <w:marBottom w:val="0"/>
      <w:divBdr>
        <w:top w:val="none" w:sz="0" w:space="0" w:color="auto"/>
        <w:left w:val="none" w:sz="0" w:space="0" w:color="auto"/>
        <w:bottom w:val="none" w:sz="0" w:space="0" w:color="auto"/>
        <w:right w:val="none" w:sz="0" w:space="0" w:color="auto"/>
      </w:divBdr>
    </w:div>
    <w:div w:id="961038871">
      <w:bodyDiv w:val="1"/>
      <w:marLeft w:val="0"/>
      <w:marRight w:val="0"/>
      <w:marTop w:val="0"/>
      <w:marBottom w:val="0"/>
      <w:divBdr>
        <w:top w:val="none" w:sz="0" w:space="0" w:color="auto"/>
        <w:left w:val="none" w:sz="0" w:space="0" w:color="auto"/>
        <w:bottom w:val="none" w:sz="0" w:space="0" w:color="auto"/>
        <w:right w:val="none" w:sz="0" w:space="0" w:color="auto"/>
      </w:divBdr>
    </w:div>
    <w:div w:id="1038550787">
      <w:bodyDiv w:val="1"/>
      <w:marLeft w:val="0"/>
      <w:marRight w:val="0"/>
      <w:marTop w:val="0"/>
      <w:marBottom w:val="0"/>
      <w:divBdr>
        <w:top w:val="none" w:sz="0" w:space="0" w:color="auto"/>
        <w:left w:val="none" w:sz="0" w:space="0" w:color="auto"/>
        <w:bottom w:val="none" w:sz="0" w:space="0" w:color="auto"/>
        <w:right w:val="none" w:sz="0" w:space="0" w:color="auto"/>
      </w:divBdr>
    </w:div>
    <w:div w:id="1730378282">
      <w:bodyDiv w:val="1"/>
      <w:marLeft w:val="0"/>
      <w:marRight w:val="0"/>
      <w:marTop w:val="0"/>
      <w:marBottom w:val="0"/>
      <w:divBdr>
        <w:top w:val="none" w:sz="0" w:space="0" w:color="auto"/>
        <w:left w:val="none" w:sz="0" w:space="0" w:color="auto"/>
        <w:bottom w:val="none" w:sz="0" w:space="0" w:color="auto"/>
        <w:right w:val="none" w:sz="0" w:space="0" w:color="auto"/>
      </w:divBdr>
    </w:div>
    <w:div w:id="193590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1296</Words>
  <Characters>7392</Characters>
  <Application>Microsoft Office Word</Application>
  <DocSecurity>0</DocSecurity>
  <Lines>61</Lines>
  <Paragraphs>17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Jeong-Gil Choi</dc:creator>
  <cp:keywords/>
  <dc:description/>
  <cp:lastModifiedBy>Heera Kim</cp:lastModifiedBy>
  <cp:revision>13</cp:revision>
  <dcterms:created xsi:type="dcterms:W3CDTF">2023-12-20T08:57:00Z</dcterms:created>
  <dcterms:modified xsi:type="dcterms:W3CDTF">2024-06-12T10:16:00Z</dcterms:modified>
</cp:coreProperties>
</file>